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-226" w:right="-226"/>
        <w:jc w:val="center"/>
        <w:rPr>
          <w:b/>
          <w:bCs/>
          <w:color w:val="434343"/>
          <w:sz w:val="43"/>
          <w:szCs w:val="43"/>
        </w:rPr>
      </w:pPr>
      <w:r>
        <w:rPr>
          <w:b/>
          <w:bCs/>
          <w:color w:val="434343"/>
          <w:sz w:val="43"/>
          <w:szCs w:val="43"/>
          <w:bdr w:val="none" w:color="auto" w:sz="0" w:space="0"/>
        </w:rPr>
        <w:t>关于对2022年第二批农机购置补贴通过形式审核投档产品信息的通告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420"/>
        <w:jc w:val="center"/>
        <w:rPr>
          <w:sz w:val="30"/>
          <w:szCs w:val="30"/>
        </w:rPr>
      </w:pPr>
      <w:r>
        <w:rPr>
          <w:rFonts w:ascii="Arial" w:hAnsi="Arial" w:eastAsia="Helvetica" w:cs="Arial"/>
          <w:color w:val="656464"/>
          <w:sz w:val="30"/>
          <w:szCs w:val="30"/>
          <w:bdr w:val="none" w:color="auto" w:sz="0" w:space="0"/>
        </w:rPr>
        <w:t>根据《辽宁省农业农村厅辽宁省财政厅关于印发2021—2023年辽宁省农机购置补贴实施方案的通知》（辽农机〔2021〕146号）规定和有关文件要求，经企业自主申报、专家形式审核、公示征求意见、厅党组研究审定，确定辽宁省2022年第二批农机购置补贴通过形式审核的1647个投档产品为辽宁省2022年第二批农机购置补贴产品，现将产品信息予以通告。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420"/>
        <w:jc w:val="center"/>
        <w:rPr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420"/>
        <w:jc w:val="center"/>
        <w:rPr>
          <w:sz w:val="30"/>
          <w:szCs w:val="30"/>
        </w:rPr>
      </w:pPr>
      <w:r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  <w:t>附件：</w:t>
      </w:r>
      <w:r>
        <w:rPr>
          <w:rFonts w:hint="default" w:ascii="Arial" w:hAnsi="Arial" w:eastAsia="Helvetica" w:cs="Arial"/>
          <w:color w:val="317700"/>
          <w:sz w:val="30"/>
          <w:szCs w:val="30"/>
          <w:bdr w:val="none" w:color="auto" w:sz="0" w:space="0"/>
        </w:rPr>
        <w:fldChar w:fldCharType="begin"/>
      </w:r>
      <w:r>
        <w:rPr>
          <w:rFonts w:hint="default" w:ascii="Arial" w:hAnsi="Arial" w:eastAsia="Helvetica" w:cs="Arial"/>
          <w:color w:val="317700"/>
          <w:sz w:val="30"/>
          <w:szCs w:val="30"/>
          <w:bdr w:val="none" w:color="auto" w:sz="0" w:space="0"/>
        </w:rPr>
        <w:instrText xml:space="preserve"> HYPERLINK "http://218.60.149.76/uploads/file/20220610/20220610143848_3726.xls" \t "http://pingshanqu.xxgkzl.com/_blank" </w:instrText>
      </w:r>
      <w:r>
        <w:rPr>
          <w:rFonts w:hint="default" w:ascii="Arial" w:hAnsi="Arial" w:eastAsia="Helvetica" w:cs="Arial"/>
          <w:color w:val="317700"/>
          <w:sz w:val="30"/>
          <w:szCs w:val="30"/>
          <w:bdr w:val="none" w:color="auto" w:sz="0" w:space="0"/>
        </w:rPr>
        <w:fldChar w:fldCharType="separate"/>
      </w:r>
      <w:r>
        <w:rPr>
          <w:rStyle w:val="9"/>
          <w:rFonts w:hint="default" w:ascii="Arial" w:hAnsi="Arial" w:eastAsia="Helvetica" w:cs="Arial"/>
          <w:color w:val="317700"/>
          <w:sz w:val="30"/>
          <w:szCs w:val="30"/>
          <w:bdr w:val="none" w:color="auto" w:sz="0" w:space="0"/>
        </w:rPr>
        <w:t>辽宁省2022年第二批农机购置补贴产品信息表.xls</w:t>
      </w:r>
      <w:r>
        <w:rPr>
          <w:rFonts w:hint="default" w:ascii="Arial" w:hAnsi="Arial" w:eastAsia="Helvetica" w:cs="Arial"/>
          <w:color w:val="317700"/>
          <w:sz w:val="30"/>
          <w:szCs w:val="30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 w:firstLine="420"/>
        <w:jc w:val="center"/>
        <w:rPr>
          <w:sz w:val="30"/>
          <w:szCs w:val="30"/>
        </w:rPr>
      </w:pPr>
      <w:r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  <w:t>                       辽宁省农业农村厅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</w:pPr>
      <w:r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  <w:t xml:space="preserve">                                            </w:t>
      </w:r>
      <w:r>
        <w:rPr>
          <w:rFonts w:hint="eastAsia" w:ascii="Arial" w:hAnsi="Arial" w:eastAsia="宋体" w:cs="Arial"/>
          <w:color w:val="656464"/>
          <w:sz w:val="30"/>
          <w:szCs w:val="30"/>
          <w:bdr w:val="none" w:color="auto" w:sz="0" w:space="0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  <w:t> 2022年6月10日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</w:pPr>
    </w:p>
    <w:tbl>
      <w:tblPr>
        <w:tblW w:w="13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921"/>
        <w:gridCol w:w="921"/>
        <w:gridCol w:w="921"/>
        <w:gridCol w:w="1320"/>
        <w:gridCol w:w="955"/>
        <w:gridCol w:w="822"/>
        <w:gridCol w:w="2016"/>
        <w:gridCol w:w="1947"/>
        <w:gridCol w:w="921"/>
        <w:gridCol w:w="1656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辽宁省</w:t>
            </w:r>
            <w:r>
              <w:rPr>
                <w:rStyle w:val="21"/>
                <w:rFonts w:eastAsia="宋体"/>
                <w:bdr w:val="none" w:color="auto" w:sz="0" w:space="0"/>
                <w:lang w:val="en-US" w:eastAsia="zh-CN" w:bidi="ar"/>
              </w:rPr>
              <w:t>2022</w:t>
            </w:r>
            <w:r>
              <w:rPr>
                <w:rStyle w:val="22"/>
                <w:bdr w:val="none" w:color="auto" w:sz="0" w:space="0"/>
                <w:lang w:val="en-US" w:eastAsia="zh-CN" w:bidi="ar"/>
              </w:rPr>
              <w:t>年第二批农机购置补贴产品信息表（1647个）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机具大类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机具小类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  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机具型号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基本配置和参数             （产品投档技术参数）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鉴定（认证）证书编号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1LF-327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单体幅宽:27cm;铧体个数:3铧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1LF-427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单体幅宽:27cm;铧体个数:4铧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宁晋县陆风制动装置有限公司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1LYF-325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宁晋县陆风制动装置有限公司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1LYF-425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宁晋县陆风制动装置有限公司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1LYFC-325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任丘市沃田农机有限公司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液压翻转调幅犁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1LYFT-435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单体幅宽:30cm;铧体个数:4铧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T202113130564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1LFD-325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1LFS-325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1LFS-430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单体幅宽:30cm;铧体个数:4铧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1LYF-328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单体幅宽:28cm;铧体个数:3铧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1LYF-430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单体幅宽:30cm;铧体个数:4铧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1LFD-327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单体幅宽:27cm;铧体个数:3铧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1LFT-327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单体幅宽:27cm;铧体个数:3铧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单体幅宽:30cm;铧体个数:3铧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宁晋县陆风制动装置有限公司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1LYF-527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单体幅宽:27cm;铧体个数:5铧;液压翻转:是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1LFD-530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单体幅宽:30cm;铧体个数:5铧;液压翻转:是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单体幅宽35cm以下，5铧及以上翻转犁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1LYF-530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单体幅宽:30cm;铧体个数:5铧;液压翻转:是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河北耕牛农业机械制造有限公司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河北耕牛农业机械制造有限公司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1LYF-450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河北凯丰农业机械有限公司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液压翻转调幅犁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1LFT-360Q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单体幅宽:45cm;铧体个数:3铧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河北亿耕农业机械制造有限公司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T202113130636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河北亿耕农业机械制造有限公司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1LF-435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T202113130635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河北亿耕农业机械制造有限公司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液压翻转调幅犁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1LYFT-450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单体幅宽:45cm;铧体个数:4铧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T202113130638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河南金大川机械有限公司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黑山源丰农业机械有限公司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调幅液压翻转犁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1LFT-355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黑山源丰农业机械有限公司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调幅液压翻转犁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1LFT-455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开封市福星凯恩现代农机有限公司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1LFY-355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1LF-360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单体幅宽:60cm;铧体个数:3铧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1LF-450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1LFS-335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1LFS-435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豫2018015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1LFT-450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豫2018013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宁晋县陆风制动装置有限公司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1LYF-445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单体幅宽:45cm;铧体个数:4铧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宁晋县陆风制动装置有限公司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液压调幅翻转犁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1LYFT-350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单体幅宽:45cm;铧体个数:3铧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宁晋县陆风制动装置有限公司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液压调幅翻转犁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1LYFT-450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单体幅宽:45cm;铧体个数:4铧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任丘市沃田农机有限公司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液压翻转调幅犁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1LYFT-360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单体幅宽:60cm;铧体个数:3铧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任丘市沃田农机有限公司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液压翻转调幅犁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1LYFT-450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T202113130562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液压翻转调幅犁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液压翻转调幅犁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1LFT-450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1LYF-345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单体幅宽:45cm;铧体个数:3铧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1LYF-435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1LYF-445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单体幅宽:45cm;铧体个数:4铧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1LFD-335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1LFD-435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1LFS-335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T202041410007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1LFS-350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单体幅宽:50cm;铧体个数:3铧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T202041410004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1LFS-440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单体幅宽:40cm;铧体个数:4铧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T202041410006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单体幅宽35cm及以上，3—4铧翻转犁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1LFT-446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单体幅宽:46cm;铧体个数:4铧 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T202041410005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河北凯丰农业机械有限公司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液压翻转调幅犁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1LFT-550Q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河北亿耕农业机械制造有限公司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1LF-550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T202113130637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黑山源丰农业机械有限公司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调幅液压翻转犁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1LFT-555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单体幅宽:55cm;铧体个数:5铧;液压翻转:是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开封市福星凯恩现代农机有限公司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1LFY-550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单体幅宽:50cm;铧体个数:5×2铧;液压翻转:是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1LF-535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1LF-550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1LF-560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单体幅宽:60cm;铧体个数:5铧;液压翻转:是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1LFS-535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洛阳万平机械制造有限公司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1LFT-550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豫2018014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任丘市沃田农机有限公司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1LYF-550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T202113130606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任丘市沃田农机有限公司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液压翻转调幅犁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1LYFT-550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单体幅宽:50cm;铧体个数:5铧;液压翻转:是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T202113130563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1LFD-535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郑州市华丰农业机械有限公司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1LYF-535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单体幅宽35cm及以上，5铧及以上翻转犁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郑州天龙农业机械设备有限公司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液压翻转犁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1LFS-535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单体幅宽:35cm;铧体个数:5铧;液压翻转:是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T202041410003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灌云县中云机械有限公司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河北晓天农业机械有限公司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连云港市中兴机械制造有限公司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;耕幅:1.50m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连云港苏连机械有限公司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连云港祥宝旋耕机械有限公司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1GKN-165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;耕幅:1.65m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连云港祥宝旋耕机械有限公司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框架式旋耕机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1GQN-180SK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1GKN-160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潍坊瑞力农业装备有限公司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潍坊瑞力农业装备有限公司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;耕幅:1.88m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1GQN-160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T202100341711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潍坊潍旋农业装备有限公司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T202100341709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T201900621048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1GQN-160Z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T202100411030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1GQN-180Z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灌云县中云机械有限公司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河北晓天农业机械有限公司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连云港大陆农业机械装备有限公司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1GK-210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连云港大陆农业机械装备有限公司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连云港金旋机械有限公司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T202100341701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连云港市连发机械有限公司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水旱两用旋耕机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1GKND-230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连云港苏连机械有限公司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连云港祥宝旋耕机械有限公司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水旱两用旋耕机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1GKND-230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连云港祥宝旋耕机械有限公司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框架式旋耕机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1GQN-200SK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山东泰拖农业装备有限公司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T202100431881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山东泰拖农业装备有限公司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T202100431881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山东泰拖农业装备有限公司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T202100431881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石家庄布谷机械制造有限公司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1GQN-200K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潍坊瑞力农业装备有限公司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;耕幅:2.08m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1GKNB-200G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T201900621050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1GKNB-230G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T201900621050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1GQN-230G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T202100411029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1GQN-230Z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灌云县中云机械有限公司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1GKN-280H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河北耕牛农业机械制造有限公司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河北耕牛农业机械制造有限公司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1GKN-320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;耕幅:3.2m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河北耕牛农业机械制造有限公司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;耕幅:3.5m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河北耕牛农业机械制造有限公司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河北晓天农业机械有限公司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河北晓天农业机械有限公司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1GQN-280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河北晓天农业机械有限公司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连云港大陆农业机械装备有限公司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连云港大陆农业机械装备有限公司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1GK-280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连云港金旋机械有限公司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T202100341702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连云港市中兴机械制造有限公司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;耕幅:2.50m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连云港苏连机械有限公司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山东泰拖农业装备有限公司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T202100431880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潍坊瑞力农业装备有限公司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1GKN-260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1GKNB-250G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T201900621045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1GKNB-270G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T202100621094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1GKNB-280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T202100621095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;耕幅:3.0m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T201900621051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1GKNB-300G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;耕幅:3.0m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T202100621096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1GKNB-330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;耕幅:3.3m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T202100621097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1GKNB-350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;耕幅:3.5m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T202100621098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1GKNB-420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;耕幅:4.2m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T202100621099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折叠式变速旋耕机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1GKNB-620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;耕幅:6.2m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T201900621046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1GQN-250G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刀轴:单轴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T202100411032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黑山源丰农业机械有限公司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1GKM-160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;耕幅:1.6m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T20212121014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双轴1.5-2m旋耕机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1GKNBM-180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T202061610002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河北耕牛农业机械制造有限公司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1GKNS-200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河北耕牛农业机械制造有限公司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1GKNS-230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黑山源丰农业机械有限公司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1GKM-200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T20212121014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连云港大陆农业机械装备有限公司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双轴灭茬整地机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1GZM-210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1GKNBM-200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T202061610002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1GKNBM-220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T202061610002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双轴2-2.5m旋耕机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1GKNBM-240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河北耕牛农业机械制造有限公司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1GKNS-250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黑山源丰农业机械有限公司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1GKM-250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T20212121016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黑山源丰农业机械有限公司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1GKM-280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T20212121016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黑山源丰农业机械有限公司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1GKM-310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;耕幅:3.1m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T20212121015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江苏银涛智能装备有限公司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1GKM-250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1GKNM-250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潍坊潍润农业机械有限公司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1GKNM-300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T202037370178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1GKNBM-270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;耕幅:2.7m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双轴2.5m及以上旋耕机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西安亚澳农机股份有限公司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双轴灭茬变速旋耕机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1GKNBM-330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刀轴:双轴 ;耕幅:3.3m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2m及以上履带自走式旋耕机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安徽宏翔农业机械有限公司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履带自走式旋耕机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1GZL-230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耕幅:2.3m;型式:履带自走式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2m及以上履带自走式旋耕机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自走履带旋耕机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1GZL-230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耕幅:2.3m;型式:履带自走式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T202151510031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昆明鸿溪机电有限公司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1WG1.6Q-25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配套功率:1.65kW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T202034653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洛阳卓格哈斯机械有限公司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1WGQ2.2-40ZMI2型微耕机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19322P60001R0S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洛阳卓格哈斯机械有限公司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1WGQ2.5-36BY2型微耕机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19322P60001R0S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芜湖劲工农林机械有限公司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1WG2.2Q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芜湖泰迪农业机械有限公司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1WG2.2Q-35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2019TJ098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永康市龙帮机械有限公司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1WGQ1.9-43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配套功率:1.9kW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T202033330072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永康市龙帮机械有限公司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1WGQ2.2-35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T202033330073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永康市龙帮机械有限公司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1WGQ2.2-40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T202033330074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永康市梦卓机械有限公司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1WG1.5-40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配套功率:1.5kW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T202033330053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永康市梦卓机械有限公司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1WG1.9-40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配套功率:1.9kW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T202033330054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永康市梦卓机械有限公司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1WGQ2.5-65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永康市纳诚工贸有限公司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1WGQ1.5-44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配套功率:1.5kW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永康市纳诚工贸有限公司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1WGQ2.2-38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永康市纳诚工贸有限公司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1WGQ2.2-44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永康市纳诚工贸有限公司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1WGQ2.5-36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重庆鼎辰机械有限公司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1WGQZ2.5-50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重庆箭驰机械有限公司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1WG2.2-60FQ-ZC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1WG1.5-33FQ-DL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配套功率:1.5kW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1WGQZ2.5-50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1WGQZ2.5-60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重庆润通科技有限公司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1WGQD1.75-60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配套功率:1.75kW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T202150500058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长沙恒牛农业科技有限公司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1WG4.05-95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T202143430195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长沙恒牛农业科技有限公司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1WG4.1-105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T202143430195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长沙恒牛农业科技有限公司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1WG5.3-105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T202143430195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长沙恒牛农业科技有限公司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1WGQ4-95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T202143430196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昆明鸿溪机电有限公司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1WG4.0Q-40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T202034652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莱州市三盾机械有限公司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1WGQ4.0-68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莱州市三盾机械有限公司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1WGQ4.0-90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莱州市三盾机械有限公司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1WGQ4.5-68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莱州市三盾机械有限公司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1WGQ4.5-90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洛阳卓格哈斯机械有限公司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1WGQ4.5-90FJ型微耕机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19322P60001R0S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洛阳卓格哈斯机械有限公司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1WGQ4-90FJ型微耕机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19322P60001R0S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日照市立盈机械制造有限公司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配套功率:6.3kW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山东迅迪机械股份有限公司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1WG-4Q(Z-2)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山东迅迪机械股份有限公司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1WG-4QP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山东迅迪机械股份有限公司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1WG-4QZ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潍坊金百川机械有限公司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1WGQ4.0-70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芜湖劲工农林机械有限公司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芜湖劲工农林机械有限公司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1WG4.0Q-40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T202034058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芜湖泰迪农业机械有限公司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永康市龙帮机械有限公司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1WGQ4.0-54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T202033330075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永康市梦卓机械有限公司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T202033330057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永康市梦卓机械有限公司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1WGQ4.0-65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永康市纳诚工贸有限公司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1WGQ4.0-38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重庆长田农机有限公司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重庆长田农机有限公司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1WG4.05-100FC-ZC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重庆长田农机有限公司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1WG4.1-105FC-ZC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重庆长田农机有限公司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1WG5.3-135FC-ZC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重庆迪扬苹辰机械制造有限公司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重庆迪扬苹辰机械制造有限公司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1WG4.0-100FQ-ZCA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重庆迪扬苹辰机械制造有限公司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1WG4.05-100FC-ZC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重庆迪扬苹辰机械制造有限公司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1WG4.0-60FQ-DL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重庆迪扬苹辰机械制造有限公司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1WG4.0-65FQ-ZC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重庆迪扬苹辰机械制造有限公司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1WG4.0-85FQ-DL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重庆迪扬苹辰机械制造有限公司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1WG4.1-100FC-ZC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重庆迪扬苹辰机械制造有限公司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1WG4.1-105FC-ZC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重庆迪扬苹辰机械制造有限公司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1WG6.3-135FC-ZC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配套功率:6.3kW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1WGQZ4.2-90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重庆鼎辰机械有限公司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1WGQZ4.0-90A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重庆鼎辰机械有限公司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1WGQZ4.5-90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重庆宏美科技有限公司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1WG5.5-103FQ-ZC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配套功率:5.5kW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T202100501082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重庆箭驰机械有限公司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1WGQZ5.5-110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配套功率:5.5kW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1WG4.05-100FC-ZC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1WG4.0-65FQ-ZC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渝2019014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1WG4.0-90FQ-ZCA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渝2019004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1WG4.0-95FQ-DL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1WG4.0-96FQ-ZC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渝2019006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1WG4.1-105FC-ZC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渝2019070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1WG5.3-135FC-ZC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渝2019015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1WG6.3-135FC-ZC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配套功率:6.3kW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渝2019025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1WGCZ4.05-100B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1WGCZ4.05-100C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1WGQD4.0-33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1WGQD4.0-33A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1WGQZ4.0-100B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1WGQZ4.5-105A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T202050500357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1WGQZ5.8-100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配套功率:5.8kW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重庆科业动力机械制造有限公司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1WG6.3-135FC-ZC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配套功率:6.3kW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T201950500077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重庆科业动力机械制造有限公司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重庆科业动力机械制造有限公司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1WGCZ4.1-105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重庆隆旺机电有限责任公司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1WGCZ4.05-100C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重庆隆旺机电有限责任公司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1WGCZ4.05-100D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重庆隆旺机电有限责任公司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1WGQZ4.0-100C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重庆隆旺机电有限责任公司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1WGQZ4.0-100D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1WGCZ4.05-100C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1WGCZ4.05-100D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1WGQZ4.0-100C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1WGQZ4.0-100D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重庆润通科技有限公司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1WGQD4.0-75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重庆润通科技有限公司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1WGQD4.0-90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重庆润通科技有限公司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重庆润通科技有限公司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1WGQZ5.0-130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配套功率:5.0kW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T202150500055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重庆市姣阳机械有限公司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1WG4.1-105FC-ZC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1WGCZ4.05-100B-1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重庆亚卓机械制造有限公司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1WG5.5-105FQ-ZC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配套功率:5.5kW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重庆亚卓机械制造有限公司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重庆亚卓机械制造有限公司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1WGCZ4.1-95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重庆亚卓机械制造有限公司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重庆亚卓机械制造有限公司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1WGQZ4.5-95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重庆正耕农业机械有限公司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1WGCZ4.05-95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重庆正耕农业机械有限公司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1WGCZ4.1-105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重庆正耕农业机械有限公司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1WGCZ5.3-135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配套功率:5.3kW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重庆正耕农业机械有限公司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1WGCZ5.7-135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配套功率:5.7kW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重庆正耕农业机械有限公司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1WGCZ6.2-135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重庆正耕农业机械有限公司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1WGCZ6.3-135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配套功率:6.3kW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功率4kW及以上微耕机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重庆正耕农业机械有限公司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1WGQZ4.0-95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2-3铲凿铲式深松机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雷肯农业机械（青岛）有限公司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1S-225C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深松部件:3个 ;深松铲结构型式:凿铲式 ;铲间距:900mm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T20200606307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4-5铲凿铲式深松机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河南奕仁农业机械有限公司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1S-206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深松部件:4个 ;深松铲结构型式:凿铲式 ;铲间距:500mm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6铲及以上凿铲式深松机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敖汉旗凤鸣农业机械制造有限公司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1S-240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深松铲结构型式:凿铲式 ;铲间距:300mm;深松部件:7个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T201900140139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6铲及以上凿铲式深松机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蚌埠玛斯特机械设备有限公司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深松铲结构型式:凿铲式 ;铲间距:300mm;深松部件:6个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6铲及以上凿铲式深松机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江西省新建区新茂农机有限公司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深松铲结构型式:凿铲式 ;铲间距:300mm;深松部件:6个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苏农机（2019）第（0206）号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6铲及以上凿铲式深松机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江西省新建区新茂农机有限公司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1S-290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深松铲结构型式:凿铲式 ;铲间距:325mm;深松部件:9个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苏农机（2019）第（0207）号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6铲及以上凿铲式深松机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雷肯农业机械（青岛）有限公司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1S-300E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深松铲结构型式:凿铲式 ;铲间距:270mm;深松部件:11个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T20200606342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6铲及以上凿铲式深松机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雷肯农业机械（青岛）有限公司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1S-350E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深松铲结构型式:凿铲式 ;铲间距:290mm;深松部件:12个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T20200606305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4-5铲偏柱式、全方位式深松机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潍坊农友机械有限公司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深松部件:4个 ;深松铲结构型式:偏柱式 ;铲间距:625mm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T202100030717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6铲及以上偏柱式、全方位式深松机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潍坊农友机械有限公司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1S-300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深松铲结构型式:偏柱式 ;铲间距:525mm;深松部件:6个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T202100030716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耙（限圆盘耙、驱动耙）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3—3.5m圆盘耙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河北冀农农机具有限公司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动力驱动耙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1BQ-3.0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耙（限圆盘耙、驱动耙）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3.5—4.5m圆盘耙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河北冀农农机具有限公司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动力驱动耙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1BQ-4.0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耙（限圆盘耙、驱动耙）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3.5—4.5m圆盘耙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河北冀农农机具有限公司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动力驱动耙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1BQ-4.0B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耙（限圆盘耙、驱动耙）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4.5—6.5m圆盘耙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河北冀农农机具有限公司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动力驱动耙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1BQ-6.0B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2.2m≤幅宽＜2.6m埋茬起浆机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耙浆平地机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1BPQ-220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幅宽:2.2m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T202122220084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2.6m≤幅宽＜3.2m埋茬起浆机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耙浆平地机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1BPQ-260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T202122220085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2.6m≤幅宽＜3.2m埋茬起浆机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长春中大拖拉机制造有限公司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耙浆平地机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1BPQ-300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幅宽:3m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T202122220083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埋茬起浆机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幅宽3.2m及以上埋茬起浆机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江苏东久机械有限公司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水田埋茬起浆机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1JSZ-500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幅宽:5.0m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1—2m起垄机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重庆财耕农业机械有限公司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微型起垄机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1GZ-101V1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作业幅宽:1.01m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T202150500092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起垄机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1—2m起垄机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重庆财耕农业机械有限公司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微型起垄机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1GZ-105V1-A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作业幅宽:1.05m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筑埂高度25cm及以上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珲春创一实业有限公司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1ZG-300A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筑埂高度:25cm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黑垦鉴2019110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筑埂高度25cm及以上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ZGJ-320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筑埂高度:27+3cm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黑2018051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筑埂高度25cm及以上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汤原县振华机械制造有限公司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1ZG-30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筑埂高度:25cm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T201923230172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筑埂高度25cm及以上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汤原县振华机械制造有限公司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1ZGD-30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筑埂高度:25cm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T201923230180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筑埂高度25cm及以上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汤原县振华机械制造有限公司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1ZGL-30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筑埂高度:25cm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T201923230181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种子播前处理和育苗机械设备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育秧（苗）播种设备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宁波市大宇矢崎机械制造有限公司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水稻育苗用播种机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2BP-1200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生产率:1200(盘/h);配套功能:含铺底土、播种、洒水、覆土功能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种子播前处理和育苗机械设备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育秧（苗）播种设备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生产率500(盘/h)及以上秧盘播种成套设备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台州市立锦农机有限公司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水稻育秧播种机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2BX-580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生产率:580(盘/h);配套功能:含铺底土、播种、洒水、覆土功能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T202143430139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7-11行免耕条播机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2BMQF-5/10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播种行数:10行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T202162620066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2BMSF-12/6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鄂2019423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2BMSF-14/7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鄂2019423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2BMQF-6/12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2BMQF-6/12A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2BMQF-6/12C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T202000620673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2BMQF-7/14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2BMQF-7/14A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2BMQF-7/14B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2BMQF-7/14C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T202000620673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2BMQF-8/16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2BMQF-8/16A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2BMQF-8/16C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T202000620673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2BMF-12/6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T202100031147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2BMF-14/7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T202100031147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2BMF-16/8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T202100031147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天津市振兴机械制造有限公司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小麦播种机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播种行数:15行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T202112120053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19-24行免耕条播机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石家庄布谷机械制造有限公司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2BFM-22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播种行数:22行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2BFY-2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播种行数:2行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T202142420316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2BFY-3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播种行数:3行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T202142420315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2BMYCF-2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播种行数:2行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2BFY-4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2BFY-5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播种行数:5行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T202142420314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同步施肥水稻旱穴播机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2BDH-10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播种行数:10行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豫2018067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宁波市大宇矢崎机械制造有限公司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水稻直播机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2BD-8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T202134340427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浙江亿森机械有限公司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水稻穴直播机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2BD-10(250)型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播种行数:10行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T202269690033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2BMYCF-3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排种器型式:普通排种器 ;播种行数:3行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2BMYCF-4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排种器型式:普通排种器 ;播种行数:4行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2BMYCF-5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排种器型式:普通排种器 ;播种行数:5行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2BMYCF-6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播种行数:6行;排种器型式:普通排种器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2BYCFB-3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播种行数:3行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2BYZF-2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播种行数:2行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2BYZF-3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播种行数:3行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开原市勃农机械有限公司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2BJD-2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播种行数:2行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任丘市振华农具有限公司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2BYF-3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播种行数:3行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冀2018T—246（续）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任丘市振华农具有限公司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2BYZF-2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播种行数:2行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T202013130055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天津市振兴机械制造有限公司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2BYFJ-3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播种行数:3行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T202112120024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2BJF-4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黑垦鉴2018040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赤峰海涛农机有限公司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免耕精量悬浮播种施肥机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2BMJF-4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内蒙古2018-073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赤峰巨昌机械有限公司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精量播种施肥机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2BSF-4A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T202215150003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2BYMZF-4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T201900140430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2BYMZF-5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播种行数:5行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T201900140430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2BYSF-4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T202100130276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2BYSF-5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播种行数:5行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T202100130276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2BYZF-4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T201900140432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2BYZF-5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播种行数:5行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T201900140432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2BFYJ-4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2BZP-4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开原市勃农机械有限公司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2BJS-4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T20212121032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宁城天助机械有限公司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勺式精量播种施肥机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2BSF-4A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T202115150079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宁城天助机械有限公司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勺式精量播种施肥机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2BSF-5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播种行数:5行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部20180036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宁城天助机械有限公司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勺式精量播种施肥机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2BSF-5A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播种行数:5行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T202100150768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任丘市振华农具有限公司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2BYF-5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播种行数:5行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任丘市振华农具有限公司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2BYZF-4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T201913130303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T202200610122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天津市振兴机械制造有限公司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2BYFJ-4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T202112120025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6-10行机械式精量播种机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2BYSF-6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T202100130276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6-10行机械式精量播种机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河北峥嵘农机有限公司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2BYZF-6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T201900140432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6-10行机械式精量播种机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任丘市振华农具有限公司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2BYF-6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6-10行机械式精量播种机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任丘市振华农具有限公司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2BYZF-6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6-10行机械式精量播种机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石家庄布谷机械制造有限公司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2BFY-6A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播种行数:6行;结构型式:机械式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2-3行气力式精量播种机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2BQF-2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播种行数:2行 ;结构型式:气力式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T202115150035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2-3行气力式精量播种机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2BQF-3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播种行数:3行 ;结构型式:气力式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T202115150036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4-5行气力式精量播种机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气吸精量施肥播种机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;结构型式:气力式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4-5行气力式精量播种机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2BQF-4A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;结构型式:气力式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T202000150930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4-5行气力式精量播种机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2BQF-5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播种行数:5行 ;结构型式:气力式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T202000150930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4-5行气力式精量播种机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赤峰巨昌机械有限公司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精量播种施肥机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2BQF-4A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播种行数:4行 ;结构型式:气力式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T202215150004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6-10行气力式精量播种机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2BQF-6A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播种行数:6行;结构型式:气力式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T202000150930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2-3行免耕精量播种机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2BMYZF-2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排种器型式:精量排种器 ;播种行数:2行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2-3行免耕精量播种机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2BMYZF-3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排种器型式:精量排种器 ;播种行数:3行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2-3行免耕精量播种机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2BYCF-3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排种器型式:精量排种器 ;播种行数:3行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4-5行免耕精量播种机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2BMYZF-4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排种器型式:精量排种器 ;播种行数:4行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4-5行免耕精量播种机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2BMYZF-5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排种器型式:精量排种器 ;播种行数:5行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4-5行免耕精量播种机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山东大华机械有限公司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玉米清茬免耕施肥精量播种机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2BMYFC-4/4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排种器型式:精量排种器 ;播种行数:4行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T202200610121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6行及以上免耕精量播种机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免耕气吸精量施肥播种机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2BQF-6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播种行数:6行;排种器型式:精量排种器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6行及以上免耕精量播种机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2BMYZF-6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播种行数:6行;排种器型式:精量排种器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6行及以上免耕精量播种机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任丘市振华农具有限公司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2BYCF-6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播种行数:6行;排种器型式:精量排种器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T202114140031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牵引式免耕精量施肥播种机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2BQM-2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;功能:具有切茬、分茬、防堵塞、防缠绕功能;播种行数:2行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T202115150002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指夹式精密免耕施肥播种机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2BFMG-2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;功能:具有切茬、分茬、防堵塞、防缠绕功能;播种行数:2行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吉农机鉴2019-043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2BMQY-3A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;功能:具有切茬、分茬、防堵塞、防缠绕功能;播种行数:3行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T202162620065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免耕精量施肥精密播种机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;功能:具有切茬、分茬、防堵塞、防缠绕功能;播种行数:2行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T202123230354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敖汉旗凤鸣农业机械制造有限公司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牵引式免耕精量施肥播种机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2BQM-4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;功能:具有切茬、分茬、防堵塞、防缠绕功能;播种行数:4行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T201900140138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免耕精量牵引式播种机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2BMJ-4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;功能:具有切茬、分茬、防堵塞、防缠绕功能;播种行数:4行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T20200606332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指夹式精密免耕施肥播种机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2BFMG-4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;功能:具有切茬、分茬、防堵塞、防缠绕功能;播种行数:4行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部20190491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2BMQY-4A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;功能:具有切茬、分茬、防堵塞、防缠绕功能;播种行数:4行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T202000620674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2BMQY-4AL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;功能:具有切茬、分茬、防堵塞、防缠绕功能;播种行数:4行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T202000620674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洛阳市鑫乐机械科技股份有限公司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全还田防缠绕免耕施肥播种机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2BMQY-5A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;功能:具有切茬、分茬、防堵塞、防缠绕功能;播种行数:5行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T202000620674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免耕精量施肥精密播种机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;排种器型式:精量排种器 ;功能:具有切茬、分茬、防堵塞、防缠绕功能;播种行数:4行 ;所含设备部件:具备破茬、切草、清垄、开沟部件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T202123230353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赤峰市顺通农业机械制造有限公司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牵引式免耕精量施肥播种机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2BQM-2A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;单体结构质量:135kg;2行整机结构质量:870kg;3行整机结构质量:/kg;开沟器型式:圆盘式开沟器 ;机构型式:多级镇压机构 ;指夹式作业速度:7.1km/h;气力式作业速度:/km/h;动土率:13%;单体独立同步仿型:是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T202215150025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黑龙江勃宏农机制造有限公司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牵引指夹式免耕播种机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2BMZ-2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;单体结构质量:155kg;2行整机结构质量:860kg;3行整机结构质量:/kg;开沟器型式:圆盘式开沟器 ;机构型式:多级镇压机构 ;指夹式作业速度:6km/h;气力式作业速度:/km/h;动土率:10.3%;单体独立同步仿型:是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黑龙江勃宏农机制造有限公司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牵引式免耕播种机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2BMZF-2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;单体结构质量:150kg;2行整机结构质量:1050kg;3行整机结构质量:/kg;开沟器型式:圆盘式开沟器 ;机构型式:多级镇压机构 ;指夹式作业速度:6km/h;气力式作业速度:/km/h;动土率:14.4%;单体独立同步仿型:是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黑龙江金莱恩农业装备有限公司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牵引免耕精密播种机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2BFJM-2B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;单体结构质量:150kg;2行整机结构质量:1160kg;3行整机结构质量:/kg;开沟器型式:圆盘式开沟器 ;机构型式:多级镇压机构 ;指夹式作业速度:6km/h;气力式作业速度:/km/h;动土率:13.3%;单体独立同步仿型:是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黑龙江金莱恩农业装备有限公司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牵引免耕精密播种机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2BMJF-2B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;单体结构质量:135kg;2行整机结构质量:950kg;3行整机结构质量:/kg;开沟器型式:圆盘式开沟器 ;机构型式:多级镇压机构 ;指夹式作业速度:6km/h;气力式作业速度:/km/h;动土率:17%;单体独立同步仿型:是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吉林牧神机械有限责任公司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2BMSFZ-2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;单体结构质量:141kg;2行整机结构质量:1126kg;3行整机结构质量:/kg;开沟器型式:圆盘式开沟器 ;机构型式:独立无极机构 ;指夹式作业速度:6km/h;气力式作业速度:/km/h;动土率:10.5%;单体独立同步仿型:是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吉农机鉴2018-016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免耕指夹式精密播种机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;单体结构质量:132kg;2行整机结构质量:950kg;3行整机结构质量:/kg;开沟器型式:圆盘式开沟器 ;机构型式:多级镇压机构 ;指夹式作业速度:6km/h;气力式作业速度:/km/h;动土率:11.2%;单体独立同步仿型:是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免耕指夹式精密播种机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2BMF-3A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;单体结构质量:132kg;2行整机结构质量:/kg;3行整机结构质量:1270kg;开沟器型式:圆盘式开沟器 ;机构型式:多级镇压机构 ;指夹式作业速度:6km/h;气力式作业速度:/km/h;动土率:11.2%;单体独立同步仿型:是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免耕指夹式精密播种机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2BMZF-2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;单体结构质量:150kg;2行整机结构质量:1180kg;3行整机结构质量:/kg;开沟器型式:圆盘式开沟器 ;机构型式:多级镇压机构 ;指夹式作业速度:6km/h;气力式作业速度:/km/h;动土率:13.1%;单体独立同步仿型:是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T201923230005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赤峰市顺通农业机械制造有限公司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2BQM-4A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;单体结构质量:135kg;开沟器型式:圆盘式开沟器 ;机构型式:多级镇压机构 ;指夹式作业速度:6.9km/h;气力式作业速度:/km/h;动土率:16%;单体独立同步仿型:是 ;破茬清垄工作部件型式:是 ;独立防缠绕破茬清垄机构:是 ;圆盘式秸秆切割装置:是 ;4行整机结构质量:1750kg;5行整机结构质量:/kg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黑龙江勃宏农机制造有限公司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牵引式免耕播种机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;单体结构质量:155kg;开沟器型式:圆盘式开沟器 ;机构型式:多级镇压机构 ;指夹式作业速度:6km/h;气力式作业速度:/km/h;动土率:13.8%;单体独立同步仿型:是 ;破茬清垄工作部件型式:是 ;独立防缠绕破茬清垄机构:是 ;圆盘式秸秆切割装置:是 ;4行整机结构质量:/kg;5行整机结构质量:2120kg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黑龙江勃宏农机制造有限公司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牵引指夹式免耕播种机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2BMZ-4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;单体结构质量:155kg;开沟器型式:圆盘式开沟器 ;机构型式:多级镇压机构 ;指夹式作业速度:6km/h;气力式作业速度:/km/h;动土率:10.1%;单体独立同步仿型:是 ;破茬清垄工作部件型式:是 ;独立防缠绕破茬清垄机构:是 ;圆盘式秸秆切割装置:是 ;4行整机结构质量:1710kg;5行整机结构质量:/kg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黑龙江金莱恩农业装备有限公司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牵引免耕精密播种机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2BFJM-4B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;单体结构质量:150kg;开沟器型式:圆盘式开沟器 ;机构型式:多级镇压机构 ;指夹式作业速度:6km/h;气力式作业速度:/km/h;动土率:13.9%;单体独立同步仿型:是 ;破茬清垄工作部件型式:是 ;独立防缠绕破茬清垄机构:是 ;圆盘式秸秆切割装置:是 ;4行整机结构质量:1880kg;5行整机结构质量:/kg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黑龙江金莱恩农业装备有限公司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牵引免耕精密播种机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2BMJF-4B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;单体结构质量:135kg;开沟器型式:圆盘式开沟器 ;机构型式:多级镇压机构 ;指夹式作业速度:6km/h;气力式作业速度:/km/h;动土率:16.3%;单体独立同步仿型:是 ;破茬清垄工作部件型式:是 ;独立防缠绕破茬清垄机构:是 ;圆盘式秸秆切割装置:是 ;4行整机结构质量:1700kg;5行整机结构质量:/kg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2BMQ-4G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;排种器型式:气力式 ;单体结构质量:155kg;开沟器型式:圆盘式开沟器 ;机构型式:多级镇压机构 ;指夹式作业速度:/km/h;气力式作业速度:8km/h;动土率:10.6%;单体独立同步仿型:是 ;破茬清垄工作部件型式:是 ;独立防缠绕破茬清垄机构:是 ;圆盘式秸秆切割装置:是 ;4行整机结构质量:1720kg;5行整机结构质量:/kg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2BMZ-5G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;单体结构质量:162kg;开沟器型式:圆盘式开沟器 ;机构型式:多级镇压机构 ;指夹式作业速度:6km/h;气力式作业速度:/km/h;动土率:10.9%;单体独立同步仿型:是 ;破茬清垄工作部件型式:是 ;独立防缠绕破茬清垄机构:是 ;圆盘式秸秆切割装置:是 ;4行整机结构质量:/kg;5行整机结构质量:2120kg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指夹式免耕精密播种机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2BZM-4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;单体结构质量:190kg;开沟器型式:圆盘式开沟器 ;机构型式:多级镇压机构 ;指夹式作业速度:6km/h;气力式作业速度:/km/h;动土率:13.72%;单体独立同步仿型:是 ;破茬清垄工作部件型式:是 ;独立防缠绕破茬清垄机构:是 ;圆盘式秸秆切割装置:是 ;4行整机结构质量:1960kg;5行整机结构质量:/kg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黑2018132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免耕指夹式精密播种机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;单体结构质量:132kg;开沟器型式:圆盘式开沟器 ;机构型式:多级镇压机构 ;指夹式作业速度:6km/h;气力式作业速度:/km/h;动土率:10.3%;单体独立同步仿型:是 ;破茬清垄工作部件型式:是 ;独立防缠绕破茬清垄机构:是 ;圆盘式秸秆切割装置:是 ;4行整机结构质量:1800kg;5行整机结构质量:/kg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免耕指夹式精密播种机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;单体结构质量:132kg;开沟器型式:圆盘式开沟器 ;机构型式:多级镇压机构 ;指夹式作业速度:6km/h;气力式作业速度:/km/h;动土率:10.3%;单体独立同步仿型:是 ;破茬清垄工作部件型式:是 ;独立防缠绕破茬清垄机构:是 ;圆盘式秸秆切割装置:是 ;4行整机结构质量:/kg;5行整机结构质量:2230kg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免耕指夹式精密播种机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2BMZF-4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;单体结构质量:150kg;开沟器型式:圆盘式开沟器 ;机构型式:多级镇压机构 ;指夹式作业速度:10km/h;气力式作业速度:/km/h;动土率:13.5%;单体独立同步仿型:是 ;破茬清垄工作部件型式:是 ;独立防缠绕破茬清垄机构:是 ;圆盘式秸秆切割装置:是 ;4行整机结构质量:1820kg;5行整机结构质量:/kg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T201923230006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高性能6行及以上牵引式免耕穴播机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赤峰市顺通农业机械制造有限公司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牵引式免耕气吸精量施肥播种机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;排种器型式:气力式 ;单体结构质量:135kg;开沟器型式:圆盘式开沟器 ;机构型式:多级镇压机构 ;指夹式作业速度:/km/h;气力式作业速度:9.2km/h;动土率:15%;单体独立同步仿型:是 ;破茬清垄工作部件型式:是 ;独立防缠绕破茬清垄机构:是 ;圆盘式秸秆切割装置:是 ;整机构质量:2550kg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38760元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高性能6行及以上牵引式免耕穴播机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赤峰市顺通农业机械制造有限公司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牵引式免耕精量施肥播种机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2BQM-6A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;单体结构质量:135kg;开沟器型式:圆盘式开沟器 ;机构型式:多级镇压机构 ;指夹式作业速度:7.5km/h;气力式作业速度:/km/h;动土率:16%;单体独立同步仿型:是 ;破茬清垄工作部件型式:是 ;独立防缠绕破茬清垄机构:是 ;圆盘式秸秆切割装置:是 ;整机构质量:2550kg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38760元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高性能6行及以上牵引式免耕穴播机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黑龙江勃宏农机制造有限公司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牵引式免耕播种机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;单体结构质量:155kg;开沟器型式:圆盘式开沟器 ;机构型式:多级镇压机构 ;指夹式作业速度:6km/h;气力式作业速度:/km/h;动土率:12.6%;单体独立同步仿型:是 ;破茬清垄工作部件型式:是 ;独立防缠绕破茬清垄机构:是 ;圆盘式秸秆切割装置:是 ;整机构质量:24200kg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38760元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高性能6行及以上牵引式免耕穴播机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2BFMQ-7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;单体结构质量:155kg;开沟器型式:圆盘式开沟器 ;机构型式:多级镇压机构 ;指夹式作业速度:/km/h;气力式作业速度:8km/h;动土率:11.7%;单体独立同步仿型:是 ;破茬清垄工作部件型式:是 ;独立防缠绕破茬清垄机构:是 ;圆盘式秸秆切割装置:是 ;整机构质量:2725kg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38760元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高性能6行及以上牵引式免耕穴播机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黑龙江省勃农兴达机械有限公司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2BMZ-6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;单体结构质量:155kg;开沟器型式:圆盘式开沟器 ;机构型式:多级镇压机构 ;指夹式作业速度:6km/h;气力式作业速度:/km/h;动土率:13.8%;单体独立同步仿型:是 ;破茬清垄工作部件型式:是 ;独立防缠绕破茬清垄机构:是 ;圆盘式秸秆切割装置:是 ;整机构质量:2410kg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38760元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T202023230192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高性能6行及以上牵引式免耕穴播机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宁安市恒信机械制造有限公司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免耕指夹式精密播种机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2BMF-6A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;单体结构质量:132kg;开沟器型式:圆盘式开沟器 ;机构型式:多级镇压机构 ;指夹式作业速度:6km/h;气力式作业速度:/km/h;动土率:10.9%;单体独立同步仿型:是 ;破茬清垄工作部件型式:是 ;独立防缠绕破茬清垄机构:是 ;圆盘式秸秆切割装置:是 ;整机构质量:2450kg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38760元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根（块）茎种子播种机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2—3行根茎类种子播种机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青岛菲尔特工业有限公司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马铃薯种植机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2CM-2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根（块）茎种子播种机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4行及以上根茎类种子播种机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青岛菲尔特工业有限公司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马铃薯种植机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2CM-4C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根（块）茎种子播种机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4行及以上根茎类种子播种机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青岛菲尔特工业有限公司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马铃薯种植机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2CM-4D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根（块）茎种子播种机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4行及以上根茎类种子播种机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青岛菲尔特工业有限公司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马铃薯种植机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2CM-8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2-3行普通排种器铺膜播种机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建平县永盛达农业机械有限责任公司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铺膜播种机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2MB-1/2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排种器型式:普通排种器 ;播种行数:2行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T20212121011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铺膜（带）播种机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2-3行普通排种器铺膜播种机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任丘市振华农具有限公司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勺轮式覆膜精量播种机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2MBS-1/2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排种器型式:普通排种器 ;播种行数:2行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T202013130054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安徽省同昌机械有限公司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T201900340839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常州市远播机械有限公司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2ZS-430S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2019TJ559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湖北名泰农机有限公司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T201900340814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2ZS-4HT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江苏国善美农业机械有限公司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手扶步进式水稻插秧机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鄂2018067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江苏新一洋农业机械有限公司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手扶步进式水稻插秧机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潍坊久瑞田农业装备有限公司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T202045450122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洋马农机（中国）有限公司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2ZQS-4(AP4)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T201900320668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岳西县吾诚农业科技有限公司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岳西县吾诚农业科技有限公司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型式:手扶步进式 ;行数:4行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常州市远播机械有限公司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2ZS-630S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2019TJ560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湖北名泰农机有限公司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鄂2018178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T201900340812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2ZS-6HT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江苏国善美农业机械有限公司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手扶步进式水稻插秧机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鄂2018068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江苏新一洋农业机械有限公司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手扶步进式水稻插秧机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江苏新一洋农业机械有限公司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手扶步进式水稻插秧机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山东拓疆机械制造有限公司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T202200450109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潍坊久瑞田农业装备有限公司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T202045450123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潍坊久旺田农业装备有限公司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T202200450112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岳西县吾诚农业科技有限公司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2ZS-6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浙江小精农机制造有限公司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步行式水稻插秧机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2ZX-625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;行数:6行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浙江小精农机制造有限公司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步行式制种水稻插秧机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2ZX-818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型式:手扶步进式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安徽省同昌机械有限公司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2ZGQ-6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T201900340840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2ZG-630A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常州市远播机械有限公司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2ZG-630D1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T202000320429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江苏新一洋农业机械有限公司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2ZG-6D1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T202100320952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江苏新一洋农业机械有限公司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2ZG-6Q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山东拓疆机械制造有限公司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2ZGQ-6A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T202200450110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潍坊久瑞田农业装备有限公司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2ZGQ-6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潍坊久旺田农业装备有限公司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2ZG-6Q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T202200450113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盐城市申克赛斯机械有限公司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T202032320292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盐城市申克赛斯机械有限公司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2ZG-6D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T202032320293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盐城市申克赛斯机械有限公司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2ZG-6D1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T202032320294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岳西县吾诚农业科技有限公司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2ZGQ-6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浙江小精农机制造有限公司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2ZG-630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安徽省同昌机械有限公司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2ZGQ-8Z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常州市远播机械有限公司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2ZG-825D1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T202000320430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2ZG-8YKZB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江苏新一洋农业机械有限公司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2ZG-8Z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山东坤源农机服务有限公司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2ZGC-8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T202100450837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潍坊久瑞田农业装备有限公司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2ZGC-8KZ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2019-432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潍坊久瑞田农业装备有限公司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2ZGQ-8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2019-431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潍坊久旺机械制造有限公司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T202200450111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潍坊治诚机电科技有限公司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2ZG-8Q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T202100451072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潍坊治诚机电科技有限公司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2ZGC-8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T202100451071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洋马农机（中国）有限公司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2ZGQ-80K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浙江小精农机制造有限公司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乘坐式高速水稻插秧机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2ZG-830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井关农机株式会社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乘坐式高速插秧机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2ZFH-8A(NP80-DZLFV8)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型式:四轮乘坐式 ;行数:8行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2行及以上悬挂式、牵引式秧苗移栽机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敖汉旗禾稼沣机械制造有限公司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甜菜移栽机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2ZYX-2A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;工作行数:2行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黑垦鉴2018041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2行及以上悬挂式、牵引式秧苗移栽机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青州华沃农业装备有限公司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蔬菜栽植机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2ZBX-2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;工作行数:2行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2行及以上悬挂式、牵引式秧苗移栽机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青州华沃农业装备有限公司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蔬菜栽植机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2ZBX-2A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;工作行数:2行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2行及以上悬挂式、牵引式秧苗移栽机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青州华沃农业装备有限公司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蔬菜栽植机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2ZBX-4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;工作行数:4行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2行及以上悬挂式、牵引式秧苗移栽机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青州华沃农业装备有限公司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蔬菜栽植机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2ZBX-4A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;工作行数:4行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2行及以上悬挂式、牵引式秧苗移栽机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新疆万疆红食品科技有限公司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自动秧苗移栽机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2ZBJ-2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;工作行数:2行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T202165650239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2行及以上悬挂式、牵引式秧苗移栽机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新疆万疆红食品科技有限公司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秧苗移栽机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2ZBX-2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;工作行数:2行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T202165650237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2行及以上悬挂式、牵引式秧苗移栽机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新疆万疆红食品科技有限公司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秧苗移栽机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2ZBX-4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;工作行数:4行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T202165650238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1-3行自走式秧苗移栽机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青州华沃农业装备有限公司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手扶自走式蔬菜栽植机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2ZBZ-2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;工作行数:2行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1-3行自走式秧苗移栽机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洋马农机（中国）有限公司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全自动蔬菜移栽机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2ZQ-2（PF2R）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;工作行数:2行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1-3行自走式秧苗移栽机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卓斐（东营）农业科技研究院有限公司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秧苗移栽机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2ZY-1A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;工作行数:1行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6-7行四轮乘坐式水稻钵苗移栽机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潍坊英克瑞斯机械设备有限公司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高速乘坐式水稻钵苗移栽机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2ZBZJ-630D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型式:四轮乘坐式 ;工作行数:6行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T202145450158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侧深施肥装置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6行及以上水稻插秧机配套水稻侧深施肥装置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井关农机株式会社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侧深施肥机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2F-2.4A(FTE8)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为6行及以上水稻插秧机配套:是 ;由施肥管、排肥器、连接管和施肥箱等构成:是 ;安装在水稻插秧机机架上,实现插秧同时进行侧深施肥联合作业:是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T20200606063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侧深施肥装置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6行及以上水稻插秧机配套水稻侧深施肥装置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水稻侧深施肥机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2FC-8DF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为6行及以上水稻插秧机配套:是 ;由施肥管、排肥器、连接管和施肥箱等构成:是 ;安装在水稻插秧机机架上,实现插秧同时进行侧深施肥联合作业:是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侧深施肥装置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6行及以上水稻插秧机配套水稻侧深施肥装置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浙江亿森机械有限公司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侧深施肥装置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2FHF-6F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为6行及以上水稻插秧机配套:是 ;由施肥管、排肥器、连接管和施肥箱等构成:是 ;安装在水稻插秧机机架上,实现插秧同时进行侧深施肥联合作业:是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T202269690017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洛阳卓格哈斯机械有限公司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3TGQ-2.5BY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功率4kW以下田园管理机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洛阳卓格哈斯机械有限公司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3TGQ-2ZMI2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配套功率:2.2kW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长沙恒牛农业科技有限公司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3WG-4Q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T202043430251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莱州市三盾机械有限公司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部20190336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莱州市三盾机械有限公司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莱州市三盾机械有限公司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部20190335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洛阳地格乐机械有限公司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3TGQ-4.5DZT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洛阳卓格哈斯机械有限公司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3TGQ-4.5FJ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洛阳卓格哈斯机械有限公司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3TGQ-4FJ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潍坊金百川机械有限公司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2019-293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潍坊金百川机械有限公司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3TGQ-4.5Z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潍坊金百川机械有限公司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重庆鼎辰机械有限公司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重庆鼎辰机械有限公司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3TGQ-4.5B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重庆鼎辰机械有限公司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3TGQ-4.5D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重庆蛟马动力科技有限公司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T201950500103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3TG-4.1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重庆科牛机械有限公司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3TGQ-5.8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配套功率:5.8kW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重庆隆旺机电有限责任公司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3TG-4.05B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重庆隆旺机电有限责任公司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重庆隆旺机电有限责任公司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重庆隆旺机电有限责任公司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3TG-4.05B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T202150500455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重庆隆旺农业装备有限公司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重庆美澳机械制造有限公司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重庆美澳机械制造有限公司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3TGQ-4.0C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配套功率:4.0kW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功率4kW及以上田园管理机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重庆美澳机械制造有限公司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3TGQ-5.0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配套功率:600kW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12-18m悬挂式喷杆喷雾机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岳西县吾诚农业科技有限公司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3WP-850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;喷杆长度:17.84m;药箱:850L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18m及以上悬挂式喷杆喷雾机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3WPX-1000型悬挂式喷杆喷雾机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;喷杆长度:18m;药箱:1000L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18m及以上悬挂式喷杆喷雾机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3WPX-800型悬挂式喷杆喷雾机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型式:悬挂式 ;喷杆长度:18m;药箱:800L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埃森农机常州有限公司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3WP-500C型自走式喷杆喷雾机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功率:25马力;型式:自走式 ;驱动方式:四轮驱动 ;喷杆长度:10m;离地间隙:1.03m;药箱:500L;转向方式:四轮转向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功率:24马力;型式:自走式 ;驱动方式:四轮驱动 ;喷杆长度:10m;离地间隙:0.94m;药箱:500L;转向方式:四轮转向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功率:20.01马力;型式:自走式 ;驱动方式:四轮驱动 ;喷杆长度:10m;离地间隙:0.8m;药箱:500L;转向方式:四轮转向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3WPZ-500-A型自走式喷杆喷雾机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功率:24马力;型式:自走式 ;驱动方式:四轮驱动 ;喷杆长度:10.3m;离地间隙:1.01m;药箱:500L;转向方式:四轮转向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功率:20马力;型式:自走式 ;驱动方式:四轮驱动 ;喷杆长度:10m;离地间隙:0.8m;药箱:500L;转向方式:四轮转向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青州欧尚农业科技有限公司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功率:20马力;型式:自走式 ;驱动方式:四轮驱动 ;喷杆长度:10m;离地间隙:0.8m;药箱:500L;转向方式:四轮转向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青州欧尚农业科技有限公司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功率:18.36马力;型式:自走式 ;驱动方式:四轮驱动 ;喷杆长度:10m;离地间隙:0.83m;药箱:500L;转向方式:四轮转向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功率:20马力;型式:自走式 ;驱动方式:四轮驱动 ;喷杆长度:10m;离地间隙:0.8m;药箱:500L;转向方式:四轮转向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功率:20马力;型式:自走式 ;驱动方式:四轮驱动 ;喷杆长度:10m;离地间隙:0.8m;药箱:500L;转向方式:四轮转向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功率:20马力;型式:自走式 ;驱动方式:四轮驱动 ;喷杆长度:12m;离地间隙:1m;药箱:700L;转向方式:四轮转向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功率:20马力;型式:自走式 ;驱动方式:四轮驱动 ;喷杆长度:10m;离地间隙:0.8m;药箱:500L;转向方式:四轮转向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功率:18.36马力;型式:自走式 ;驱动方式:四轮驱动 ;喷杆长度:10m;离地间隙:0.83m;药箱:500L;转向方式:四轮转向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3WPZ-500E型自走式喷杆喷雾机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功率:20马力;型式:自走式 ;驱动方式:四轮驱动 ;喷杆长度:10m;离地间隙:0.98m;药箱:500L;转向方式:四轮转向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山东牧阳农业科技有限公司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功率:20马力;型式:自走式 ;驱动方式:四轮驱动 ;喷杆长度:12m;离地间隙:1m;药箱:700L;转向方式:四轮转向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3WP-700型自走式喷杆喷雾机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功率:25马力;型式:自走式 ;驱动方式:四轮驱动 ;喷杆长度:11.5m;离地间隙:1.09m;药箱:700L;转向方式:四轮转向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山东易田农业机械制造有限公司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3WYTZ600-12型自走式高地隙喷杆喷雾机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功率:36.04马力;型式:自走式 ;驱动方式:四轮驱动 ;喷杆长度:13m;离地间隙:1.85m;药箱:600L;转向方式:四轮转向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2014041401000017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3WPZ-400A型自走式喷杆喷雾机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功率:19.72马力;型式:自走式 ;驱动方式:四轮驱动 ;喷杆长度:8.5m;离地间隙:0.89m;药箱:400L;转向方式:四轮转向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自走式喷杆喷雾机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功率:24.48马力;型式:自走式 ;驱动方式:四轮驱动 ;喷杆长度:12m;离地间隙:0.96m;药箱:500L;转向方式:四轮转向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苏农机（2019）第（0113）号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功率:20马力;型式:自走式 ;驱动方式:四轮驱动 ;喷杆长度:10m;离地间隙:0.8m;药箱:500L;转向方式:四轮转向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18-50马力自走式四轮转向喷杆喷雾机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3WPZ-500C型自走式喷杆喷雾机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功率:18.36马力;型式:自走式 ;驱动方式:四轮驱动 ;喷杆长度:10m;离地间隙:0.83m;药箱:500L;转向方式:四轮转向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埃森农机常州有限公司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3WP-700A型自走式喷杆喷雾机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;喷杆长度:10m;离地间隙:1m;药箱:700L;转向方式:四轮转向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富锦市丰诺植保机械制造有限公司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3WPJZ-1000A型自走式喷杆喷雾机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;喷杆长度:16m;离地间隙:2.1m;药箱:1000L;转向方式:四轮转向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富锦市丰诺植保机械制造有限公司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3WPJZ-1200型自走式喷杆喷雾机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;喷杆长度:16.1m;离地间隙:2.05m;药箱:1200L;转向方式:四轮转向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;喷杆长度:20.26m;离地间隙:1.08m;药箱:700+300L;转向方式:四轮转向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3WPZ-1000W型自走式喷杆喷雾机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;喷杆长度:20.26m;离地间隙:1.08m;药箱:1000L;转向方式:四轮转向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3WPZ-1300型自走式喷杆喷雾机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;喷杆长度:20m;离地间隙:1.07m;药箱:1000+300L;转向方式:四轮转向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;喷杆长度:12m;离地间隙:0.95m;药箱:700L;转向方式:四轮转向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;喷杆长度:18m;离地间隙:0.95m;药箱:1000L;转向方式:四轮转向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3WPZ-1300A型自走式喷杆喷雾机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;喷杆长度:10m;离地间隙:1.65m;药箱:1300L;转向方式:四轮转向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;喷杆长度:17m;离地间隙:1.1m;药箱:1650L;转向方式:四轮转向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;喷杆长度:10m;离地间隙:0.95m;药箱:700L;转向方式:四轮转向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;喷杆长度:10.5m;离地间隙:0.96m;药箱:700L;转向方式:四轮转向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3WPZ-700G型自走式喷杆喷雾机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;喷杆长度:12.5m;离地间隙:0.96m;药箱:700L;转向方式:四轮转向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功率:50.05马力;型式:自走式 ;驱动方式:四轮驱动 ;喷杆长度:18.7m;离地间隙:0.98m;药箱:1000+500L;转向方式:四轮转向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功率:50.05马力;型式:自走式 ;驱动方式:四轮驱动 ;喷杆长度:16.5m;离地间隙:1.17m;药箱:700L;转向方式:四轮转向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;喷杆长度:18m;离地间隙:0.95m;药箱:1000L;转向方式:四轮转向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3WPZ-1300A型自走式喷杆喷雾机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;喷杆长度:10.3m;离地间隙:1.7m;药箱:1300L;转向方式:四轮转向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3WPZ-1650A型自走式喷杆喷雾机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;喷杆长度:18.4m;离地间隙:1m;药箱:1650L;转向方式:四轮转向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3WPZ-700-B型自走式喷杆喷雾机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;喷杆长度:10.3m;离地间隙:1.03m;药箱:700L;转向方式:四轮转向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青州欧尚农业科技有限公司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功率:50.04马力;型式:自走式 ;驱动方式:四轮驱动 ;喷杆长度:16.5m;离地间隙:1.06m;药箱:700+300L;转向方式:四轮转向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青州欧尚农业科技有限公司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功率:50.04马力;型式:自走式 ;驱动方式:四轮驱动 ;喷杆长度:16.5m;离地间隙:0.9m;药箱:1000L;转向方式:四轮转向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青州欧尚农业科技有限公司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3WPZ-700M型自走式喷杆喷雾机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功率:50.04马力;型式:自走式 ;驱动方式:四轮驱动 ;喷杆长度:12m;离地间隙:0.9m;药箱:700L;转向方式:四轮转向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青州上力机械科技有限公司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功率:50.048马力;型式:自走式 ;驱动方式:四轮驱动 ;喷杆长度:12.6m;离地间隙:1.04m;药箱:700L;转向方式:四轮转向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;喷杆长度:18m;离地间隙:0.96m;药箱:1000L;转向方式:四轮转向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;喷杆长度:10.5m;离地间隙:0.96m;药箱:700L;转向方式:四轮转向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3WPZ-800F型自走式喷杆喷雾机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;喷杆长度:14m;离地间隙:1m;药箱:800L;转向方式:四轮转向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;喷杆长度:18m;离地间隙:0.96m;药箱:1000L;转向方式:四轮转向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;喷杆长度:10.15m;离地间隙:0.98m;药箱:700L;转向方式:四轮转向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3WPZ-800F型自走式喷杆喷雾机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;喷杆长度:14m;离地间隙:1m;药箱:800L;转向方式:四轮转向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3WPZ-700L型自走式水旱两用喷杆喷雾机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;喷杆长度:11.1m;离地间隙:0.95m;药箱:700L;转向方式:四轮转向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3WPZ-800AA型自走式喷杆喷雾机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;喷杆长度:14m;离地间隙:1m;药箱:800L;转向方式:四轮转向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3WPZ-800G型自走式喷杆喷雾机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;喷杆长度:11m;离地间隙:1m;药箱:800L;转向方式:四轮转向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3WPZ-800L型自走式喷杆喷雾机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;喷杆长度:12m;离地间隙:1m;药箱:800L;转向方式:四轮转向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功率:50.06马力;型式:自走式 ;驱动方式:四轮驱动 ;喷杆长度:16.5m;离地间隙:1.06m;药箱:700+300L;转向方式:四轮转向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功率:50.04马力;型式:自走式 ;驱动方式:四轮驱动 ;喷杆长度:16.5m;离地间隙:0.9m;药箱:1000L;转向方式:四轮转向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功率:50.04马力;型式:自走式 ;驱动方式:四轮驱动 ;喷杆长度:12.1m;离地间隙:0.9m;药箱: 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山东佳尔能机电有限公司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;喷杆长度:12m;离地间隙:1.05m;药箱:700L;转向方式:四轮转向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2015041401000067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山东牧阳农业科技有限公司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3WPZ-800A型自走式喷杆喷雾机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;喷杆长度:14m;离地间隙:1m;药箱:800L;转向方式:四轮转向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山东牧阳农业科技有限公司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3WPZ-800L型自走式喷杆喷雾机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;喷杆长度:12m;离地间隙:1m;药箱:800L;转向方式:四轮转向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3WP-1000A型自走式喷杆喷雾机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;喷杆长度:16m;离地间隙:0.97m;药箱:1000L;转向方式:四轮转向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3WP-1000型自走式喷杆喷雾机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;喷杆长度:12m;离地间隙:0.97m;药箱:1000L;转向方式:四轮转向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3WP-1200型自走式喷杆喷雾机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;喷杆长度:24m;离地间隙:1.02m;药箱:1200L;转向方式:四轮转向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3WP-700B型自走式喷杆喷雾机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;喷杆长度:12m;离地间隙:1.05m;药箱:700L;转向方式:四轮转向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3WP-700C型自走式喷杆喷雾机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;喷杆长度:12.3m;离地间隙:0.95m;药箱:700L;转向方式:四轮转向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山东易田农业机械制造有限公司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3WYTZ1000-12型自走式喷杆喷雾机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功率:55马力;型式:自走式 ;驱动方式:四轮驱动 ;喷杆长度:16.5m;离地间隙:1.25m;药箱:1000L;转向方式:四轮转向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2014041401000017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山东易田农业机械制造有限公司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3WYTZ700-10型自走式喷杆喷雾机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功率:50.048马力;型式:自走式 ;驱动方式:四轮驱动 ;喷杆长度:10m;离地间隙:0.92m;药箱:700L;转向方式:四轮转向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2014041401000017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山东易田农业机械制造有限公司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3WYTZ800-16型自走式高地隙喷杆喷雾机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功率:50.048马力;型式:自走式 ;驱动方式:四轮驱动 ;喷杆长度:16m;离地间隙:1.3m;药箱:800L;转向方式:四轮转向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2014041401000017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山东中农嘉禾机械科技有限公司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;喷杆长度:10.6m;离地间隙:0.94m;药箱:700L;转向方式:四轮转向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2019041401000010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3WPZ-1000H型自走式喷杆喷雾机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;喷杆长度:19.26m;离地间隙:1.26m;药箱:1000L;转向方式:四轮转向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3WPZ-1000W型自走式喷杆喷雾机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;喷杆长度:18m;离地间隙:1.07m;药箱:1000L;转向方式:四轮转向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自走式喷杆喷雾机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3WPZ-700GL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;喷杆长度:10m;离地间隙:1.02/0.995m;药箱:700L;转向方式:四轮转向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苏农机（2018）第（0141）号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;喷杆长度:10.62m;离地间隙:0.96m;药箱:700L;转向方式:四轮转向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自走式喷杆喷雾机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功率:50马力;型式:自走式 ;驱动方式:四轮驱动 ;喷杆长度:10.16m;离地间隙:0.96m;药箱:700L;转向方式:四轮转向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部20181015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自走式喷杆喷雾机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功率:50.04马力;型式:自走式 ;驱动方式:四轮驱动 ;喷杆长度:12m;离地间隙:0.9m;药箱:700L;转向方式:四轮转向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苏农机（2019）第（0114）号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自走式喷杆喷雾机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功率:50.04马力;型式:自走式 ;驱动方式:四轮驱动 ;喷杆长度:16.5m;离地间隙:0.915m;药箱:700L;转向方式:四轮转向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苏农机（2019）第（0115）号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自走式喷杆喷雾机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3WPZ-700KW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功率:50.04马力;型式:自走式 ;驱动方式:四轮驱动 ;喷杆长度:16.5m;离地间隙:0.855m;药箱:700L;转向方式:四轮转向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苏农机（2019）第（0117）号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50-100马力自走式四轮转向喷杆喷雾机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自走式喷杆喷雾机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3WPZ-700W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功率:50.04马力;型式:自走式 ;驱动方式:四轮驱动 ;喷杆长度:16.5m;离地间隙:0.915m;药箱:700L;转向方式:四轮转向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苏农机（2019）第（0116）号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富锦市丰诺植保机械制造有限公司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3WPJZ-2000A型自走式喷杆喷雾机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;喷杆长度:20.1m;离地间隙:2m;药箱:2000L;转向方式:四轮转向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富锦市丰诺植保机械制造有限公司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3WPJZ-2000型自走式喷杆喷雾机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;喷杆长度:21m;离地间隙:2m;药箱:2000L;转向方式:四轮转向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富锦市丰诺植保机械制造有限公司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3WPYZ-2000A型自走式喷杆喷雾机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功率:125马力;型式:自走式 ;驱动方式:四轮驱动 ;喷杆长度:21m;离地间隙:2.2m;药箱:2000L;转向方式:四轮转向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富锦市丰诺植保机械制造有限公司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3WPYZ-2000B型自走式喷杆喷雾机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功率:150马力;型式:自走式 ;驱动方式:四轮驱动 ;喷杆长度:22.1m;离地间隙:2.15m;药箱:2000L;转向方式:四轮转向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富锦市丰诺植保机械制造有限公司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3WPYZ-3000A型自走式喷杆喷雾机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功率:175马力;型式:自走式 ;驱动方式:四轮驱动 ;喷杆长度:28m;离地间隙:2m;药箱:3000L;转向方式:四轮转向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富锦市丰诺植保机械制造有限公司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3WPYZ-3000B型自走式喷杆喷雾机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功率:125马力;型式:自走式 ;驱动方式:四轮驱动 ;喷杆长度:20m;离地间隙:1.4m;药箱:3000L;转向方式:四轮转向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;喷杆长度:20.26m;离地间隙:1.28m;药箱:1000L;转向方式:四轮转向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;喷杆长度:20.26m;离地间隙:1.08m;药箱:1500L;转向方式:四轮转向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3WPZ-1500H型自走式喷杆喷雾机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;喷杆长度:20.26m;离地间隙:1.28m;药箱:1500L;转向方式:四轮转向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;喷杆长度:20.26m;离地间隙:1.08m;药箱:1000+500L;转向方式:四轮转向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;喷杆长度:20.26m;离地间隙:1.28m;药箱:1500+500L;转向方式:四轮转向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3WPZ-2000GT型自走式喷杆喷雾机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;喷杆长度:20.26m;离地间隙:1.64m;药箱:1000+500x2L;转向方式:四轮转向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3WPZ-2000H型自走式喷杆喷雾机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;喷杆长度:20.26m;离地间隙:1.85m;药箱:1500+500L;转向方式:四轮转向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久润田（山东）智能科技有限公司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3WPZ-3000型自走式喷杆喷雾机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;喷杆长度:20m;离地间隙:1.03m;药箱:1500x2L;转向方式:四轮转向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3WPZ-100020型自走式喷杆喷雾机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;喷杆长度:20m;离地间隙:0.96m;药箱:1000L;转向方式:四轮转向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3WPZ-1000E型自走式喷杆喷雾机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;喷杆长度:20m;离地间隙:1.15m;药箱:1000L;转向方式:四轮转向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3WPZ-10021-2000型自走式喷杆喷雾机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;喷杆长度:21m;离地间隙:1.2m;药箱:2000L;转向方式:四轮转向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3WPZ-10021-3000型自走式喷杆喷雾机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;喷杆长度:21.5m;离地间隙:1.06m;药箱:3000L;转向方式:四轮转向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3WPZ-10025-1600型自走式喷杆喷雾机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;喷杆长度:25m;离地间隙:0.9m;药箱:1600L;转向方式:四轮转向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3WPZ-150020型自走式喷杆喷雾机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;喷杆长度:20m;离地间隙:0.96m;药箱:1500L;转向方式:四轮转向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;喷杆长度:22.5m;离地间隙:1.62m;药箱:1500L;转向方式:四轮转向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青州恩腾农业科技有限公司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3WPZ-200021型自走式喷杆喷雾机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;喷杆长度:20m;离地间隙:0.98m;药箱:2000L;转向方式:四轮转向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功率:100.64马力;型式:自走式 ;驱动方式:四轮驱动 ;喷杆长度:23m;离地间隙:1.06m;药箱:1000+500L;转向方式:四轮转向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功率:100.64马力;型式:自走式 ;驱动方式:四轮驱动 ;喷杆长度:21m;离地间隙:1.05m;药箱:1000+500L;转向方式:四轮转向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功率:100.64马力;型式:自走式 ;驱动方式:四轮驱动 ;喷杆长度:21m;离地间隙:1.03m;药箱:2000L;转向方式:四轮转向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功率:100.64马力;型式:自走式 ;驱动方式:四轮驱动 ;喷杆长度:23m;离地间隙:0.87m;药箱:2000L;转向方式:四轮转向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功率:100.64马力;型式:自走式 ;驱动方式:四轮驱动 ;喷杆长度:21m;离地间隙:1.76m;药箱:1500+500L;转向方式:四轮转向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3WPZ-2200型自走式喷杆喷雾机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功率:100.64马力;型式:自走式 ;驱动方式:四轮驱动 ;喷杆长度:21m;离地间隙:1.7m;药箱:375*4+700L;转向方式:四轮转向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青州华武机械有限公司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3WPZ-3000型自走式喷杆喷雾机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功率:100.64马力;型式:自走式 ;驱动方式:四轮驱动 ;喷杆长度:21m;离地间隙:1.76m;药箱:1500*2L;转向方式:四轮转向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3WPZ-100020型自走式喷杆喷雾机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;喷杆长度:20m;离地间隙:0.96m;药箱:1000L;转向方式:四轮转向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3WPZ-150020型自走式喷杆喷雾机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;喷杆长度:20m;离地间隙:0.96m;药箱:1500L;转向方式:四轮转向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;喷杆长度:22.5m;离地间隙:1.62m;药箱:1500L;转向方式:四轮转向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3WPZ-200021型自走式喷杆喷雾机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;喷杆长度:21m;离地间隙:1.2m;药箱:2000L;转向方式:四轮转向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3WPZ-2800B型自走式喷杆喷雾机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;喷杆长度:20m;离地间隙:1.05m;药箱:2800L;转向方式:四轮转向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青州嘉亿农业装备有限公司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3WPZ-300021型自走式喷杆喷雾机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;喷杆长度:21.5m;离地间隙:1.06m;药箱:3000L;转向方式:四轮转向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2017041401000045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青州欧尚农业科技有限公司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3WPZ-1500D型自走式喷杆喷雾机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;喷杆长度:25m;离地间隙:1.13m;药箱:1500L;转向方式:四轮转向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青州欧尚农业科技有限公司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3WPZ-1500E型自走式喷杆喷雾机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;喷杆长度:20m;离地间隙:1.12m;药箱:1000+500L;转向方式:四轮转向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青州欧尚农业科技有限公司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;喷杆长度:20m;离地间隙:1m;药箱:1000+500L;转向方式:四轮转向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青州欧尚农业科技有限公司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;喷杆长度:20m;离地间隙:1.26m;药箱:2000L;转向方式:四轮转向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;喷杆长度:20.1m;离地间隙:0.96m;药箱:1000L;转向方式:四轮转向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3WPZ-1000LA型自走式喷杆喷雾机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;喷杆长度:20.1m;离地间隙:0.94m;药箱:1000L;转向方式:四轮转向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;喷杆长度:20.1m;离地间隙:0.96m;药箱:1500L;转向方式:四轮转向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3WPZ-1500K型自走式喷杆喷雾机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;喷杆长度:20.1m;离地间隙:0.96m;药箱:1500L;转向方式:四轮转向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3WPZ-1500LA型自走式喷杆喷雾机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;喷杆长度:20.1m;离地间隙:0.94m;药箱:1500L;转向方式:四轮转向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青州市富泽农业装备有限公司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3WPZ-3000A型自走式喷杆喷雾机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;喷杆长度:21m;离地间隙:1.05m;药箱:3000L;转向方式:四轮转向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;喷杆长度:20.1m;离地间隙:0.96m;药箱:1000L;转向方式:四轮转向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3WPZ-1000LA型自走式喷杆喷雾机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;喷杆长度:20.1m;离地间隙:0.94m;药箱:1000L;转向方式:四轮转向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;喷杆长度:20.1m;离地间隙:0.96m;药箱:1500L;转向方式:四轮转向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3WPZ-1500K型自走式喷杆喷雾机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;喷杆长度:20.1m;离地间隙:0.96m;药箱:1500L;转向方式:四轮转向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3WPZ-1500LA型自走式喷杆喷雾机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;喷杆长度:20.1m;离地间隙:0.94m;药箱:1500L;转向方式:四轮转向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;喷杆长度:20m;离地间隙:1.3m;药箱:2000L;转向方式:四轮转向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3WPZ-2000G型自走式喷杆喷雾机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;喷杆长度:20m;离地间隙:1.65m;药箱:2000L;转向方式:四轮转向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青州市利隆农业科技有限公司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3WPZ-3000A型自走式喷杆喷雾机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;喷杆长度:21m;离地间隙:1.05m;药箱:3000L;转向方式:四轮转向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2019281401000014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3WPZ-1000LB1型自走式喷杆喷雾机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;喷杆长度:20m;离地间隙:1.08m;药箱:1000L;转向方式:四轮转向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3WPZ-1300L1型自走式喷杆喷雾机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;喷杆长度:20m;离地间隙:1.08m;药箱:1300L;转向方式:四轮转向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3WPZ-1300L型自走式喷杆喷雾机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;喷杆长度:24m;离地间隙:1.08m;药箱:1300L;转向方式:四轮转向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3WPZ-1500LB型自走式喷杆喷雾机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;喷杆长度:20m;离地间隙:1.04m;药箱:1500L;转向方式:四轮转向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3WPZ-1500L型自走式喷杆喷雾机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;喷杆长度:25m;离地间隙:1.08m;药箱:1500L;转向方式:四轮转向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3WPZ-3000LA型自走式喷杆喷雾机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;喷杆长度:21m;离地间隙:1.04m;药箱:3000L;转向方式:四轮转向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青州市万佳机械科技股份有限公司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3WPZ-3000L型自走式喷杆喷雾机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;喷杆长度:21m;离地间隙:1.04m;药箱:3000L;转向方式:四轮转向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2016041401000107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3WPZ-1500D型自走式喷杆喷雾机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;喷杆长度:25m;离地间隙:1.13m;药箱:1500L;转向方式:四轮转向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3WPZ-1500E型自走式喷杆喷雾机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;喷杆长度:20m;离地间隙:1.12m;药箱:1000+500L;转向方式:四轮转向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;喷杆长度:20m;离地间隙:1m;药箱:1000+500L;转向方式:四轮转向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青州正吉机械有限公司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;喷杆长度:20m;离地间隙:1.26m;药箱:2000L;转向方式:四轮转向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2020281401000033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山东佳尔能机电有限公司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3WPZ-1000G型自走式喷杆喷雾机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;喷杆长度:20m;离地间隙:0.94m;药箱:1000L;转向方式:四轮转向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2015041401000067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山东佳尔能机电有限公司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3WPZ-2000G型自走式喷杆喷雾机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;喷杆长度:20m;离地间隙:1.55m;药箱:375×4+500L;转向方式:四轮转向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2015041401000067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山东牧阳农业科技有限公司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3WPZ-1000LB1型自走式喷杆喷雾机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;喷杆长度:20m;离地间隙:1.08m;药箱:1000L;转向方式:四轮转向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山东牧阳农业科技有限公司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3WPZ-1300L1型自走式喷杆喷雾机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;喷杆长度:20m;离地间隙:1.08m;药箱:1300L;转向方式:四轮转向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山东牧阳农业科技有限公司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3WPZ-1300L型自走式喷杆喷雾机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;喷杆长度:24m;离地间隙:1.08m;药箱:1300L;转向方式:四轮转向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山东牧阳农业科技有限公司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3WPZ-1500LB型自走式喷杆喷雾机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;喷杆长度:20m;离地间隙:1.04m;药箱:1500L;转向方式:四轮转向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山东牧阳农业科技有限公司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3WPZ-1500L型自走式喷杆喷雾机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;喷杆长度:25m;离地间隙:1.08m;药箱:1500L;转向方式:四轮转向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3WP-1000C型自走式喷杆喷雾机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;喷杆长度:25m;离地间隙:0.99m;药箱:1000L;转向方式:四轮转向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3WP-1200D型自走式喷杆喷雾机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功率:101马力;型式:自走式 ;驱动方式:四轮驱动 ;喷杆长度:24m;离地间隙:1.08m;药箱:1200L;转向方式:四轮转向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3WP-1500A型自走式喷杆喷雾机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;喷杆长度:25m;离地间隙:1.09m;药箱:1500L;转向方式:四轮转向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3WP-1600C型自走式喷杆喷雾机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功率:101马力;型式:自走式 ;驱动方式:四轮驱动 ;喷杆长度:24m;离地间隙:1.09m;药箱:1600L;转向方式:四轮转向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3WP-1600D型自走式喷杆喷雾机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;喷杆长度:24m;离地间隙:1.08m;药箱:1600L;转向方式:四轮转向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3WP-1800型自走式喷杆喷雾机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功率:101马力;型式:自走式 ;驱动方式:四轮驱动 ;喷杆长度:24m;离地间隙:1.12m;药箱:1800L;转向方式:四轮转向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3WP-2000C型自走式喷杆喷雾机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;喷杆长度:24m;离地间隙:1.66m;药箱:2000L;转向方式:四轮转向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3WP-2000型自走式喷杆喷雾机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功率:140马力;型式:自走式 ;驱动方式:四轮驱动 ;喷杆长度:22m;离地间隙:2m;药箱:2000L;转向方式:四轮转向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山东维凯斯农业装备有限公司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3WP-2600型自走式喷杆喷雾机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功率:140马力;型式:自走式 ;驱动方式:四轮驱动 ;喷杆长度:22m;离地间隙:2m;药箱:2600L;转向方式:四轮转向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2020041401000032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山东易田农业机械制造有限公司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3WYTZ1200-18型自走式喷杆喷雾机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功率:101.32马力;型式:自走式 ;驱动方式:四轮驱动 ;喷杆长度:21m;离地间隙:1.25m;药箱:1400L;转向方式:四轮转向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2014041401000017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山东易田农业机械制造有限公司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3WYTZ2000-21型自走式高地隙喷杆喷雾机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功率:100.64马力;型式:自走式 ;驱动方式:四轮驱动 ;喷杆长度:21m;离地间隙:1.2m;药箱:2000L;转向方式:四轮转向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2014041401000017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山东易田农业机械制造有限公司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3WYTZ3000-21型自走式高地隙喷杆喷雾机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功率:119.68马力;型式:自走式 ;驱动方式:四轮驱动 ;喷杆长度:21m;离地间隙:1.23m;药箱:3000L;转向方式:四轮转向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2014041401000017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山东中农嘉禾机械科技有限公司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3WPZ-1000C型自走式喷杆喷雾机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;喷杆长度:20m;离地间隙:1.12m;药箱:1000L;转向方式:四轮转向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2019041401000010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3WPZ-1000E型自走式喷杆喷雾机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;喷杆长度:20.26m;离地间隙:1.26m;药箱:1000L;转向方式:四轮转向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3WPZ-1500AE型自走式喷杆喷雾机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;喷杆长度:20.26m;离地间隙:1.26m;药箱:1500L;转向方式:四轮转向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3WPZ-1500EW型自走式喷杆喷雾机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;喷杆长度:24m;离地间隙:1.1m;药箱:1500L;转向方式:四轮转向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3WPZ-1500GT型自走式喷杆喷雾机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;喷杆长度:20.26m;离地间隙:1.85m;药箱:1500L;转向方式:四轮转向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3WPZ-1500H型自走式喷杆喷雾机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;喷杆长度:20.26m;离地间隙:1.28m;药箱:1500L;转向方式:四轮转向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3WPZ-1500Z型自走式喷杆喷雾机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;喷杆长度:25m;离地间隙:0.85m;药箱:1500L;转向方式:四轮转向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;喷杆长度:20.26m;离地间隙:1.28m;药箱:1500+500L;转向方式:四轮转向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;喷杆长度:20m;离地间隙:1.24m;药箱:1000x2L;转向方式:四轮转向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潍坊谷沃农业装备科技有限公司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3WPZ-3000H型自走式喷杆喷雾机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;喷杆长度:20m;离地间隙:1.03m;药箱:1500x2L;转向方式:四轮转向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2017281401000048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功率:100马力;型式:自走式 ;驱动方式:四轮驱动 ;喷杆长度:21.25m;离地间隙:1.1m;药箱:1000L;转向方式:四轮转向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2018041401000007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3WPZ-1500D型自走式喷杆喷雾机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;喷杆长度:25m;离地间隙:1.13m;药箱:1500L;转向方式:四轮转向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3WPZ-1500E型自走式喷杆喷雾机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;喷杆长度:20m;离地间隙:1.12m;药箱:1000+500L;转向方式:四轮转向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3WPZ-1500F型自走式喷杆喷雾机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;喷杆长度:20m;离地间隙:1m;药箱:1000+500L;转向方式:四轮转向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100马力及以上自走式四轮转向喷杆喷雾机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潍坊巨沃世昌农业装备有限公司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喷杆式喷雾机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3WPZ-2000A型自走式喷杆喷雾机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功率:100.6马力;型式:自走式 ;驱动方式:四轮驱动 ;喷杆长度:20m;离地间隙:1.26m;药箱:2000L;转向方式:四轮转向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2018281401000066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电池容量≥4Ah，额定电压≥16.8V，最大剪切直径≥30mm电动背负式果树修剪机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广西速技能农业机械有限公司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果树修剪机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SJN-03DJ40G25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;每组电池容量:4Ah;额定电压:25.2V;最大剪切直径:40mm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T202045450127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电池容量≥4Ah，额定电压≥16.8V，最大剪切直径≥30mm电动背负式果树修剪机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台州富农特农业机械有限公司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电动果树修剪机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FNTB03-30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;每组电池容量:4.2Ah;额定电压:16.8V;最大剪切直径:30mm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T202269690044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电池容量≥4Ah，额定电压≥16.8V，最大剪切直径≥30mm电动背负式果树修剪机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浙江东桥精密机械有限公司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果树修枝剪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DQ-03DJ32B16B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;每组电池容量:4Ah;额定电压:16.8V;最大剪切直径:32mm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T202169690178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电池容量≥4Ah，额定电压≥16.8V，最大剪切直径≥30mm电动背负式果树修剪机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浙江东桥精密机械有限公司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电动果树修剪机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DQ-03DJ32B25B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;每组电池容量:4Ah;额定电压:25.2V;最大剪切直径:32mm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T202145450032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电池容量≥4Ah，额定电压≥16.8V，最大剪切直径≥30mm电动背负式果树修剪机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浙江东桥精密机械有限公司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电动果树修剪机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DQ-03DJ40B25B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;每组电池容量:4Ah;额定电压:25.2V;最大剪切直径:40mm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T202145450034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电池容量≥4Ah，额定电压≥16.8V，最大剪切直径≥30mm电动背负式果树修剪机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重庆道博劲工新能源科技有限公司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电动果树修剪机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3JB-45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;每组电池容量:6Ah;额定电压:36V;最大剪切直径:45mm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T202050500301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电池容量≥4Ah，额定电压≥16.8V，最大剪切直径≥30mm电动背负式果树修剪机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重庆道博劲工新能源科技有限公司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电动高枝果树修剪机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3JBG-45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;每组电池容量:4Ah;额定电压:36V;最大剪切直径:45mm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T202050500313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电池容量≥4Ah，额定电压≥16.8V，最大剪切直径≥30mm电动背负式果树修剪机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重庆名斯丹科技有限公司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电动修枝剪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13XJD-30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;每组电池容量:4.2Ah;额定电压:21V;最大剪切直径:30mm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T202150500373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电池容量≥4Ah，额定电压≥40V,最大剪切直径≥30mm电动背负式果树修剪机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广西速技能农业机械有限公司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果树修剪机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SJN-03DJ40S40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;每组电池容量:5.2Ah;额定电压:40V;最大剪切直径:40mm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T202045450128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电池容量≥4Ah，额定电压≥40V,最大剪切直径≥30mm电动背负式果树修剪机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浙江东桥精密机械有限公司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电动修枝剪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DQ-03DJ30S40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;每组电池容量:5.2Ah;额定电压:40V;最大剪切直径:30mm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T202033330150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电池容量≥4Ah，额定电压≥40V,最大剪切直径≥30mm电动背负式果树修剪机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浙江东桥精密机械有限公司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电动修枝剪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DQ-03DJ40S40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;每组电池容量:5.2Ah;额定电压:40V;最大剪切直径:40mm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T202033330151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修剪防护管理机械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电池容量≥4Ah，额定电压≥40V,最大剪切直径≥30mm电动背负式果树修剪机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重庆名斯丹科技有限公司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电动修枝剪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13XJD-40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型式:电动背负式 ;锂电池组数:1组 ;每组电池容量:5Ah;额定电压:40V;最大剪切直径:40mm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生产率5—10t/h玉米脱粒机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5TY-58-95B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生产率:5t/h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滇2019006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生产率5—10t/h玉米脱粒机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云南精旭农机制造有限公司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5TY-48-150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生产率:5t/h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滇2018006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生产率5—10t/h玉米脱粒机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云南精旭农机制造有限公司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5TY-540-127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生产率:5t/h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T20205353040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生产率10—30t/h玉米脱粒机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开原市胜鑫农具有限公司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5TY-880-255A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生产率:20t/h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T20212121102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生产率10—30t/h玉米脱粒机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云南精旭农机制造有限公司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5TY-128-150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生产率:10t/h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滇2018007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5-6kg/s自走轮式谷物联合收割机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4LZ-5B(W100)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型式:自走轮式 ;喂入量:5kg/S;喂入方式:全喂入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6-7kg/s自走轮式谷物联合收割机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4LZ-6A(W100)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型式:自走轮式 ;喂入量:6kg/S;喂入方式:全喂入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6-7kg/s自走轮式谷物联合收割机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4LZ-6C(W100)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型式:自走轮式 ;喂入量:6kg/S;喂入方式:全喂入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7kg/s及以上自走轮式谷物联合收割机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山东金大丰机械有限公司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自走式小麦联合收割机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4LZ-8B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型式:自走轮式 ;喂入量:8kg/S;喂入方式:全喂入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T202100141286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7kg/s及以上自走轮式谷物联合收割机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4LZ-13A(C440）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型式:自走轮式 ;喂入量:13kg/S;喂入方式:全喂入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7kg/s及以上自走轮式谷物联合收割机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4LZ-13C(C440)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型式:自走轮式 ;喂入量:13kg/S;喂入方式:全喂入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7kg/s及以上自走轮式谷物联合收割机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4LZ-9B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型式:自走轮式 ;喂入量:9kg/S;喂入方式:全喂入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7kg/s及以上自走轮式谷物联合收割机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4LZ-9L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型式:自走轮式 ;喂入量:9kg/S;喂入方式:全喂入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T202168680016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7kg/s及以上自走轮式谷物联合收割机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自走式谷物联合收割机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4LZ-9BH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型式:自走轮式 ;喂入量:9kg/S;喂入方式:全喂入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T202100030711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0.6-1kg/s自走履带式谷物联合收割机（全喂入），包含1-1.5kg/s自走履带式水稻联合收割机（全喂入）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小型收割机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4LZ-1.1LA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型式:自走履带式 ;喂入量:/kg/s;喂入方式:全喂入 ;水稻机喂入量:1.1kg/s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T202250500071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2.1-3kg/s自走履带式谷物联合收割机（全喂入），包含3-4kg/s自走履带式水稻联合收割机（全喂入）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4LZ-2.2Z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型式:自走履带式 ;喂入量:2.2kg/s;喂入方式:全喂入 ;水稻机喂入量:/kg/s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T202251510007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4LZ-4.5Z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;喂入量:4.5kg/s;喂入方式:全喂入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T202251510008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4LZ-5.0S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;喂入量:5.0kg/s;喂入方式:全喂入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T202151510080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4LZ-6.0Z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;喂入量:6.0kg/s;喂入方式:全喂入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T202151510079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4LZ-6.0ZJ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;喂入量:6.0kg/s;喂入方式:全喂入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T202151510079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江西鼎立农业机械有限公司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纵向轴流全喂入联合收割机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4LZ-4.0Z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;喂入量:4kg/s;喂入方式:全喂入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T202136360048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泰州常发农业装备有限公司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履带自走式谷物联合收割机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4LZ-7C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;喂入量:7kg/s;喂入方式:全喂入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4LZ-5.5Z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;喂入量:5.5kg/s;喂入方式:全喂入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4LZ-5.5ZJ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;喂入量:5.5kg/s;喂入方式:全喂入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4LZ-6.0Z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;喂入量:6.0kg/s;喂入方式:全喂入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4LZ-6.0ZJ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;喂入量:6.0kg/s;喂入方式:全喂入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4LZ-6.5Z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;喂入量:6.5kg/s;喂入方式:全喂入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4LZ-6.5ZJ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;喂入量:6.5kg/s;喂入方式:全喂入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T202100331650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4LZ-7.0Z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;喂入量:7.0kg/s;喂入方式:全喂入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4LZ-7.0ZJ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型式:自走履带式 ;喂入量:7.0kg/s;喂入方式:全喂入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4LBZ-145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功率:75马力;喂入方式:半喂入 ;收获行数:4行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4LBZ-172Q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功率:98马力;喂入方式:半喂入 ;收获行数:5行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T202133330068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4YZ-2A2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;割台:2行 ;工作幅宽:1.04m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4YZJ-2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;割台:2行 ;工作幅宽:1.59m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蛟河鹏翔农业机械有限公司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;割台:2行 ;工作幅宽:1.4m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T202122220105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蛟河鹏翔农业机械有限公司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4YZL-2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;割台:2行 ;工作幅宽:1.2m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T202022220040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山东白龙机械有限公司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4YZLP-2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;割台:2行 ;工作幅宽:1.255m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T201937370194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山东白龙机械有限公司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4YZP-2F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;割台:2行 ;工作幅宽:1.32m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山东巨明机械有限公司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4YZP-2F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;割台:2行 ;工作幅宽:1.35m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部20171526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长春继鑫农业装备有限公司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4YZL-3C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敦化市方正农业机械装备制造有限责任公司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抚顺鑫兴农业机械有限责任公司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4YZ-3F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;工作幅宽:1.81m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辽2019049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4YZB-3H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;工作幅宽:1.83m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T202013130451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4YZB-3K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;工作幅宽:1.83m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T202013130451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4YZB-3L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;工作幅宽:1.83m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T202100131268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4YZX-3C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;工作幅宽:1.97m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T202100131269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吉林农信机械制造有限公司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履带自走式玉米联合收获机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4YZL-3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T202000220052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蛟河鹏翔农业机械有限公司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4YZL-3B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;工作幅宽:2.01m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克拉斯（山东）农业机械有限公司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;工作幅宽:1.93m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山东康沃达农业装备有限公司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4YZP-3C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;工作幅宽:1.93m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4YZP-3Y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;工作幅宽:1.68m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T202100030718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潍坊沃洲重工科技有限公司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4YZP-3C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;工作幅宽:1.93m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潍坊沃洲重工科技有限公司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4YZP-3M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;工作幅宽:1.93m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4YZ-3E3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;割台:3行 ;工作幅宽:1.9m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T202200120008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长春继鑫农业装备有限公司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自走履带式玉米收获机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4YZL-4C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;工作幅宽:2.48m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敦化市方正农业机械装备制造有限责任公司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哈克（邯郸）农业机械装备制造有限公司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4YZBH-4K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4YZB-4H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;工作幅宽:2.46m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T202013130452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4YZB-4K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;工作幅宽:2.46m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T202013130452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4YZB-4L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;工作幅宽:2.54m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河南巨隆科技有限公司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4YZX-4B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T202100131270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蛟河鹏翔农业机械有限公司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4YZL-4A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;工作幅宽:2.76m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克拉斯（山东）农业机械有限公司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山东金大丰机械有限公司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4YZP-4G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;工作幅宽:2.42m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山东巨明机械有限公司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4YZP-4G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部20171879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山东巨明机械有限公司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4YZP-4H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部20171525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山东双力现代农业装备有限公司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;工作幅宽:2.35m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泰州常发农业装备有限公司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4YZB-4F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;工作幅宽:2.36m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苏农机（2018）第（0077）号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4YZ-4W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部20190318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中矿重机装备制造有限公司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4YZBH-4K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T202100131246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4YZ-4C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;工作幅宽:2.35m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T202200120007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4YZ-4E3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;割台:4行 ;工作幅宽:2.42m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T202200120009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九方泰禾国际重工（青岛）股份有限公司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;割台:10行;工作幅宽:3.44m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T202200060001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九方泰禾国际重工（青岛）股份有限公司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4YZ-10f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;割台:10行;工作幅宽:3.44m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T202200060001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九方泰禾国际重工（青岛）股份有限公司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4YZ-5Z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;割台:5行;工作幅宽:2.9m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T202200060002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5行及以上摘穗剥皮型自走式玉米收获机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九方泰禾国际重工（青岛）股份有限公司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4YZ-5Zf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;割台:5行;工作幅宽:2.9m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T202200060002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5行及以上摘穗剥皮型自走式玉米收获机（窄行距）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石家庄天人农业机械装备有限公司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4YZ-5F3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型式:自走式(摘穗剥皮型) ;割台:5行;工作幅宽:2.345m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山东天凯中锐机械科技有限公司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自走式玉米籽粒联合收获机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4YZL-6S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;割台:6行;工作幅宽:3.9m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山东亚丰农业机械装备有限公司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自走式玉米籽粒联合收获机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4YZL-6F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;割台:6行;工作幅宽:3.9m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T202200220021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潍坊速博世达农业装备有限公司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履带自走式玉米籽粒联合收获机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4YLL-5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;割台:5行;工作幅宽:3.2m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鄂2019355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4YL-12(S760)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;割台:12行;工作幅宽:6m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T202000120784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4YL-5(W100)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;割台:5行;工作幅宽:3.2m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T202100121209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4YL-6(C120)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;割台:6行;工作幅宽:3.97m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T201900120333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4YL-6(C230)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;割台:6行;工作幅宽:3.97m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T201900120331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4YL-6(R230)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;割台:6行;工作幅宽:3.97m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T201900120330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4YL-6A(R230)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;割台:6行;工作幅宽:3.97m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T202000231014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4YL-6B(R230)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;割台:6行;工作幅宽:3.97m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T202000231014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约翰.迪尔（佳木斯）农业机械有限公司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4YL-8A(S760)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;割台:8行;工作幅宽:5.6m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T201900120329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4YZQ-2D1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;割台:2行 ;工作幅宽:1.07m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部20181110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4YZBQ-3L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型式:自走式 ;工作幅宽:1.98m;割台行数:3行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4YZBQ-3M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型式:自走式 ;工作幅宽:2m;割台行数:3行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4YZBQ-3R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型式:自走式 ;工作幅宽:1.98m;割台行数:3行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T202113130703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4YZBQ-3X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型式:自走式 ;工作幅宽:2m;割台行数:3行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山东金大丰机械有限公司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4YZPSJ-3C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型式:自走式 ;工作幅宽:1.9m;割台行数:3行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道依茨法尔机械有限公司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4YZJ-4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哈克（邯郸）农业机械装备制造有限公司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4YZJ-4H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4YZBQ-4M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;工作幅宽:2.46m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T202013130453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4YZBQ-4X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;工作幅宽:2.46m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T202013130453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河北冀新农机有限公司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4YZQ-4W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T202113130584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河北昭达机械有限公司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4YZP-4C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河北昭达机械有限公司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4YZP-4D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河北昭达机械有限公司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4YZP-4E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;工作幅宽:2.36m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河南沃德机械制造有限公司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4YZQ-4A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T202114140097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河南沃德机械制造有限公司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4YZQ-4B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T202114140096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九方泰禾国际重工（青岛）股份有限公司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4YZJ-4A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九方泰禾国际重工（青岛）股份有限公司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4YZJ-4Af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九方泰禾国际重工（青岛）股份有限公司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4YZJ-4B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山东国丰机械有限公司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4YZQP-4CA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;工作幅宽:2.45m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山东金大丰机械有限公司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4YZPSJ-4C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山东双力现代农业装备有限公司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4YZJ-4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新乡市鸿源农牧设备有限公司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4YZ-4B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新乡市银丰青储机制造有限公司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2019-394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4行穗茎兼收玉米收获机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中矿重机装备制造有限公司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自走式穗茎兼收玉米联合收获机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4YZJ-4H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;割台:4行 ;工作幅宽:2.6m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德州盛然晨农业装备有限公司肃宁分公司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4YLSJ-5A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;割台:5行;工作幅宽:2.83m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T202265650080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德州盛然晨农业装备有限公司肃宁分公司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4YLSJ-5B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;割台:5行;工作幅宽:2.9m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T202265650080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5行及以上穗茎兼收玉米收获机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新乡市银丰青储机制造有限公司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4YZB-5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;割台:5行;工作幅宽:2.8m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2019-395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5行及以上穗茎兼收玉米收获机（窄行距）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河北昭达机械有限公司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自走式穗茎兼收玉米收获机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4YZP-5A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;割台:5行;工作幅宽:2.53m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T202113130459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0.7—1m分段式薯类收获机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青岛菲尔特工业有限公司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4U-83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作业幅宽:0.83m;收获型式:分段收获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T202100130750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1—1.5m分段式薯类收获机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青岛菲尔特工业有限公司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4UX-110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作业幅宽:1.1m;收获型式:分段收获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T202100130749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1—1.5m分段式薯类收获机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青岛菲尔特工业有限公司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马铃薯收获机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4UX-140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作业幅宽:1.4m;收获型式:分段收获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T202100130751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与四轮配套，幅宽0.8-1.5m花生收获机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河南金阳光农业机械制造有限公司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4HJQ-1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幅宽:1.1m;配套四轮拖拉机:是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鄂2019366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与四轮配套，幅宽0.8-1.5m花生收获机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青岛丰昌源精密机械有限公司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4HW-850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幅宽:0.85m;配套四轮拖拉机:是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T202200080006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昌图县世福农机有限公司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4HJQ-1.2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;功能:含捡拾、分离、摘果、集箱等功能;捡拾幅宽:1.1m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T20192121085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扶余市德航农用机械制造有限公司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4HJQ-2.0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;功能:含捡拾、分离、摘果、集箱等功能;捡拾幅宽:1.1m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T201922220060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扶余市刚子农业机械制造有限公司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4HJQ-2.0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;功能:含捡拾、分离、摘果、集箱等功能;捡拾幅宽:1.1m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T202122220136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扶余市广权农机具制造销售有限公司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4HJQ-2.0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;功能:含捡拾、分离、摘果、集箱等功能;捡拾幅宽:1.1m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T201922220056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扶余市贵全机械制造有限公司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4HJQ-2.0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;功能:含捡拾、分离、摘果、集箱等功能;捡拾幅宽:1.1m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T201922220057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扶余市国良农业机械制造有限公司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4HJQ-2.0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;功能:含捡拾、分离、摘果、集箱等功能;捡拾幅宽:1200m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T202122220121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松原市腾达机械有限公司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4HJQ-2.0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;功能:含捡拾、分离、摘果、集箱等功能;捡拾幅宽:1.2m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T202022220176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花生捡拾收获机(动力≥88kW,自走式)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河南金农发科技产业有限公司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4HJL-2.8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;动力:113kW;功能:含捡拾、分离、摘果、集箱、秧蔓收集等功能;捡拾幅宽:2.6m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花生捡拾收获机(动力≥88kW,自走式)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河南金阳光农业机械制造有限公司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4HJL-2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;动力:89kW;功能:含捡拾、分离、摘果、集箱、秧蔓收集等功能;捡拾幅宽:2.5m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鄂2019365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花生捡拾收获机(动力≥88kW,自走式)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河南伟晟昌机械设备有限公司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4HJL-3A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;动力:110kW;功能:含捡拾、分离、摘果、集箱、秧蔓收集等功能;捡拾幅宽:2500m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花生捡拾收获机(动力≥88kW,自走式)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河南伟晟昌机械设备有限公司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4HJL-3B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;动力:110kW;功能:含捡拾、分离、摘果、集箱、秧蔓收集等功能;捡拾幅宽:2500m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花生捡拾收获机(动力≥88kW,自走式)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河南沃德机械制造有限公司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4HJL-3B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;动力:118kW;功能:含捡拾、分离、摘果、集箱、秧蔓收集等功能;捡拾幅宽:2.6m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花生捡拾收获机(动力≥88kW,自走式)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河南沃德机械制造有限公司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4HJL-3C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;动力:118kW;功能:含捡拾、分离、摘果、集箱、秧蔓收集等功能;捡拾幅宽:2.6m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花生捡拾收获机(动力≥88kW,自走式)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4HJL-6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;动力:128.7kW;功能:含捡拾、分离、摘果、集箱、秧蔓收集等功能;捡拾幅宽:2.5m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花生捡拾收获机(动力≥88kW,自走式)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郑州中联收获机械有限公司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自走式花生捡拾收获机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4HJL-6S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型式:自走式 ;动力:128.7kW;功能:含捡拾、分离、摘果、集箱、秧蔓收集等功能;捡拾幅宽:2.5m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花生摘果机，配套动力11kw及以上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河南金阳光农业机械制造有限公司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花生摘果机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5HZ-1960B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配套动力:22kW;花生摘果机:是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鄂2019363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花生摘果机，配套动力11kw及以上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河南金阳光农业机械制造有限公司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花生摘果机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5HZ-1960C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配套动力:22kW;花生摘果机:是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鄂2019364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油料作物收获机械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花生摘果机，配套动力11kw及以上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新野县为农农机有限公司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花生摘果机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5HZ-670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配套动力:11kW;花生摘果机:是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T202041410255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德州市华北农机装备有限公司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T202100321499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潍坊华金农业机械有限公司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潍坊华金农业机械有限公司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潍坊华金农业机械有限公司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潍坊华金农业机械有限公司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赵县鑫旭农业机械有限公司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1JHY-120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德州市华北农机装备有限公司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4J150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T202100321499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德州市华北农机装备有限公司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4J165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作业幅宽:1.65m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德州市华北农机装备有限公司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4J180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山东华运农机设备有限公司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T202100371731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T201900130359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1JQ-165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作业幅宽:1.65m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潍坊华金农业机械有限公司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潍坊华金农业机械有限公司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作业幅宽:1.65m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潍坊华金农业机械有限公司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赵县鑫旭农业机械有限公司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1JHY-150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赵县鑫旭农业机械有限公司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1JHY-165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作业幅宽:1.65m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1.5-2m秸秆粉碎还田机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赵县鑫旭农业机械有限公司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1JHY-180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作业幅宽:1.8m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常州汉森机械股份有限公司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T202132320285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常州汉森机械股份有限公司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T202132320286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德州市华北农机装备有限公司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4J225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T202100321497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山东华运农机设备有限公司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1JH-225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T202100371733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T201900130360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1JQ-230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潍坊华金农业机械有限公司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赵县鑫旭农业机械有限公司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1JHY-200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2-2.5m秸秆粉碎还田机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赵县鑫旭农业机械有限公司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1JHY-220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1JQ-260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T201900130361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作业幅宽:3.0m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T201900130362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1JQ-360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作业幅宽:3.6m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1JQ-440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作业幅宽:4.4m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1JQS-280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石家庄市中州机械制造有限公司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1JQS-330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作业幅宽:3.3m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潍坊丰程农业机械有限公司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1JH-250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赵县鑫旭农业机械有限公司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1JHY-260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秸秆收集处理机械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赵县鑫旭农业机械有限公司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1JHY-344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作业幅宽:3.44m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田间监测及作业监控设备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农业用北斗终端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哈尔滨星途导航科技有限公司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北斗农业机械自动导航驾驶系统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北斗慧农XT2000BD-2.5RD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卫星接收机类型及频点:BDS(北斗) ;直线度精度(拖拉机用):1.2cm;直线度精度(插秧机用):/cm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田间监测及作业监控设备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农业用北斗终端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黑龙江北蓝科技发展有限公司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北斗导航自动驾驶系统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BL360BD-2.5GD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卫星接收机类型及频点:BDS(北斗) ;直线度精度(拖拉机用):2.5cm;直线度精度(插秧机用):/cm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田间监测及作业监控设备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农业用北斗终端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江苏银涛智能装备有限公司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电机式北斗农机驾驶仪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YTBD-2.5RD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卫星接收机类型及频点:BDS(北斗) ;直线度精度(拖拉机用):2.5cm;直线度精度(插秧机用):2.5cm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黑垦鉴2019077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田间监测及作业监控设备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农业用北斗终端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江苏银涛智能装备有限公司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北斗农机驾驶仪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YTBD-2.5RY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卫星接收机类型及频点:BDS(北斗) ;直线度精度(拖拉机用):2.5cm;直线度精度(插秧机用):2.5cm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黑垦鉴2019078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田间监测及作业监控设备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农业用北斗终端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洛阳瑞得拖拉机有限公司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北斗/GNSS农机自动导航驾驶系统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RD-600BD-2.5GY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卫星接收机类型及频点:BDS(北斗) ;直线度精度(拖拉机用):2.5cm;直线度精度(插秧机用):/cm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田间监测及作业监控设备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农业用北斗终端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南京沃杨机械科技有限公司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北斗农机自动驾驶仪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WYBD-2.5RY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卫星接收机类型及频点:BDS(北斗) ;直线度精度(拖拉机用):2.5cm;直线度精度(插秧机用):2.5cm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田间监测及作业监控设备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田间作业监控设备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辅助驾驶（系统）设备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农业用北斗终端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山东超星智能科技有限公司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北斗农机自动导航驾驶系统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TA100BD-2.5RD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卫星接收机类型及频点:BDS(北斗) ;直线度精度(拖拉机用):2.5cm;直线度精度(插秧机用):5cm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T20210606196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河北名宏新能源有限公司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9JK-2600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生产率:75t/h;配套装置:至少含电机、控制柜、输送机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河北名宏新能源有限公司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9JK-3500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生产率:110t/h;配套装置:至少含电机、控制柜、输送机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河北名宏新能源有限公司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9JK-4500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生产率:132t/h;配套装置:至少含电机、控制柜、输送机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河北名宏新能源有限公司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9JK-6500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生产率:185t/h;配套装置:至少含电机、控制柜、输送机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河北天太生物质能源开发有限公司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生物质压块机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11J-10000A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生产率:10t/h;配套装置:至少含电机、控制柜、输送机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河北天太生物质能源开发有限公司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生物质压块机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11J-3500A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生产率:3.5t/h;配套装置:至少含电机、控制柜、输送机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河北天太生物质能源开发有限公司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生物质压块机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11J-4500A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生产率:4.5t/h;配套装置:至少含电机、控制柜、输送机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河北天太生物质能源开发有限公司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生物质压块机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11J-5000A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生产率:5t/h;配套装置:至少含电机、控制柜、输送机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河北天太生物质能源开发有限公司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生物质压块机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11J-6000A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种植业废弃物处理设备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农作物废弃物处理设备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秸秆压块（粒、棒）机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2T/H及以上压块机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河北天太生物质能源开发有限公司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生物质压块机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11J-8000A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生产率:8t/h;配套装置:至少含电机、控制柜、输送机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割草（压扁）机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1.8—3m往复式割草机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保定广裕农业机械制造有限公司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割草机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9GWQ-2.7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型式:往复式 ;割幅宽度:2.7m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割草（压扁）机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2.8m及以上旋转式割草机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内蒙古瑞丰农牧业装备股份有限公司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牵引式圆盘割草压扁机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9GYQ-3.0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型式:旋转式 ;割幅宽度:2.9m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内蒙古2018-037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保定广裕农业机械制造有限公司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9LZ-7.4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搂幅宽度:7.4m;型式:液压折叠式、侧向指盘式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公主岭市万春农业机械制造有限公司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9LZ-5.5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搂幅宽度:5.5m;型式:液压折叠式、侧向指盘式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T202022220031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公主岭市万春农业机械制造有限公司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9LZ-6.5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搂幅宽度:6.5m;型式:液压折叠式、侧向指盘式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T202022220059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公主岭市万春农业机械制造有限公司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9LZ-7.5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搂幅宽度:7.5m;型式:液压折叠式、侧向指盘式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T202022220017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9LQ-5.4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搂幅宽度:5.4m;型式:液压折叠式、侧向指盘式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T201922220066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9LQ-5.6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搂幅宽度:5.6m;型式:液压折叠式、侧向指盘式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T201922220065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9LQ-6.0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搂幅宽度:6.0m;型式:液压折叠式、侧向指盘式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T201922220064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江苏沃得高新农业装备有限公司（原：江苏沃得植保机械有限公司、原：沃得重工（中国）有限公司）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9LZ-6.35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搂幅宽度:6.35m;型式:液压折叠式、侧向指盘式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T202265650026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开原市胜鑫农具有限公司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9LZ-5.4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搂幅宽度:5.4m;型式:液压折叠式、侧向指盘式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T20192121060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开原市胜鑫农具有限公司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9LZ-5.9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搂幅宽度:5.9m;型式:液压折叠式、侧向指盘式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T20192121061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潍坊鑫耐尔农业机械有限公司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9LZ-5.5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搂幅宽度:5.5m;型式:液压折叠式、侧向指盘式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潍坊轩沃农业机械有限公司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9LZ-5.5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搂幅宽度:5.5m;型式:液压折叠式、侧向指盘式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黑垦鉴2019159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5.4m及以上侧向指盘式液压搂草机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潍坊轩沃农业机械有限公司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9LZ-7.5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搂幅宽度:6.4m;型式:液压折叠式、侧向指盘式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黑垦鉴2019158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5.4m以下侧向指盘式搂草机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开原市胜鑫农具有限公司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9LZ-1.6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型式:侧向指盘式 ;搂幅宽度:1.6m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T20192121058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5.4m以下侧向指盘式搂草机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开原市胜鑫农具有限公司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指轮式搂草机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9LZ-3.7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型式:侧向指盘式 ;搂幅宽度:3.7m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T20192121059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河南伟晟昌机械设备有限公司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;捡拾宽度:2.2m;压缩室截面积(宽×高):0.1584㎡;打结器数量:2个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T202100411850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9YJ-2.2A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;捡拾宽度:2.2m;压缩室截面积(宽×高):0.1562㎡;打结器数量:2个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T202122220118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9YJ-2.2A-1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;捡拾宽度:2.2m;压缩室截面积(宽×高):0.1562㎡;打结器数量:2个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T202122220119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内蒙古华禹农牧机械有限公司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正牵引方草捆压捆机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9YFQ-1.9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;捡拾宽度:1.97m;压缩室截面积(宽×高):0.162㎡;打结器数量:2个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内蒙古华禹农牧机械有限公司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除土切割揉碎方捆压捆机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9YJC-2.2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;捡拾宽度:2.2m;压缩室截面积(宽×高):0.156㎡;打结器数量:2个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T202000150130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内蒙古华禹农牧机械有限公司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双刀轴秸秆切割揉碎方捆压捆机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9YJS-2.2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;捡拾宽度:2.2m;压缩室截面积(宽×高):0.155㎡;打结器数量:2个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T202000150124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天津轩禾农业机械制造有限公司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9YFQ-1.7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;捡拾宽度:1.75m;压缩室截面积(宽×高):0.1656㎡;打结器数量:2个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TJ-2018T-8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潍坊利德尔精工科技有限公司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9YF-1.9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;捡拾宽度:1.9m;压缩室截面积(宽×高):0.1656㎡;打结器数量:2个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履带自走式方草捆打捆机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9YFL-1.9A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;捡拾宽度:1.9m;压缩室截面积(宽×高):0.1656㎡;打结器数量:2个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T202169690179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压缩室截面积（宽×高）0.154m2及以上方捆捡拾压捆机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中国农业机械化科学研究院呼和浩特分院有限公司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跨行式方草捆捡拾压捆机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;捡拾宽度:2.2m;压缩室截面积(宽×高):0.154㎡;打结器数量:2个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爱科（济宁）农业机械有限公司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破碎型捡拾压捆机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9YF-2.2(MF 1840P)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安徽思嘉瑞机械设备有限公司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;捡拾宽度:2.2m;压缩室截面积(宽×高):0.1665㎡;打结器数量:2个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安徽思嘉瑞机械设备有限公司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9YF-2.3A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;捡拾宽度:2.29m;压缩室截面积(宽×高):0.171㎡;打结器数量:2个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秸秆切割揉碎方草捆打捆机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9YFG-2.2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;捡拾宽度:2.214m;压缩室截面积(宽×高):0.162㎡;打结器数量:2个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黑2019029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秸秆切割揉碎方捆打捆机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9YFG-2.75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;捡拾宽度:2.75m;压缩室截面积(宽×高):0.1656㎡;打结器数量:2个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;捡拾宽度:2.226m;压缩室截面积(宽×高):0.162㎡;打结器数量:2个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黑2019033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9YJ-2.2A2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;捡拾宽度:2.23m;压缩室截面积(宽×高):0.162㎡;打结器数量:2个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T201922220063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9YJ-2.2A3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;捡拾宽度:2.2m;压缩室截面积(宽×高):0.1692㎡;打结器数量:2个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T202100221397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9YJ-2.2B3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;捡拾宽度:2.2m;压缩室截面积(宽×高):0.1692㎡;打结器数量:2个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9YJFS-2.2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T201922220062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吉林天兴农机制造有限公司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9YFK-2.2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;捡拾宽度:2.2m;压缩室截面积(宽×高):0.1824㎡;打结器数量:2个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T202100221383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内蒙古华禹农牧机械有限公司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跨行式方草捆捡拾压捆机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齐齐哈尔雷泰农业装备有限公司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;捡拾宽度:2.2m;压缩室截面积(宽×高):0.1664㎡;打结器数量:2个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T202023230106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;捡拾宽度:2.2m;压缩室截面积(宽×高):0.1627㎡;打结器数量:2个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9YF-2200D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;捡拾宽度:2.2m;压缩室截面积(宽×高):0.1627㎡;打结器数量:2个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9YF-2200S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;捡拾宽度:2.2m;压缩室截面积(宽×高):0.1627㎡;打结器数量:2个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四平双天机械装备有限公司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9YFK-2.2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;捡拾宽度:2.2m;压缩室截面积(宽×高):0.1824㎡;打结器数量:2个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T202100221381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天津轩禾农业机械制造有限公司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;捡拾宽度:2.21m;压缩室截面积(宽×高):0.1656㎡;打结器数量:2个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陕2019029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潍坊国安工程机械有限公司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;捡拾宽度:2.2m;压缩室截面积(宽×高):0.1728㎡;打结器数量:2个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T202100370577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潍坊雷泰机械有限公司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;捡拾宽度:2.2m;压缩室截面积(宽×高):0.1627㎡;打结器数量:2个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潍坊雷泰机械有限公司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9YF-2200D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;捡拾宽度:2.2m;压缩室截面积(宽×高):0.1627㎡;打结器数量:2个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2019-063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潍坊雷泰机械有限公司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9YF-2200S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;捡拾宽度:2.2m;压缩室截面积(宽×高):0.1627㎡;打结器数量:2个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压缩室截面积（宽×高）0.162m2及以上方捆捡拾压捆机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潍坊轩沃农业机械有限公司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;捡拾宽度:2.2m;压缩室截面积(宽×高):0.1626㎡;打结器数量:2个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T202000370573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压缩室截面积（宽×高）0.1998m2及以上方捆捡拾压捆机（3个及以上打结器）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齐齐哈尔雷泰农业装备有限公司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;捡拾宽度:2.2m;压缩室截面积(宽×高):0.2409㎡;打结器数量:3个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T202023230110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压缩室截面积（宽×高）0.1998m2及以上方捆捡拾压捆机（3个及以上打结器）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;捡拾宽度:2.2m;压缩室截面积(宽×高):0.2442㎡;打结器数量:3个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T202000340475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压缩室截面积（宽×高）0.1998m2及以上方捆捡拾压捆机（3个及以上打结器）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潍坊雷泰机械有限公司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型式:方捆 ;捡拾宽度:2.2m;压缩室截面积(宽×高):0.2442㎡;打结器数量:3个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T202000340478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9YQ-1250A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;捡拾宽度:1.25m;压缩室直径:0.6m;压缩室宽度:1m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T202000230396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秸秆切割揉碎圆草捆打捆机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9YYG-1800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;捡拾宽度:1.8m;压缩室直径:0.6m;压缩室宽度:1m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黑2018005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秸秆切割揉碎圆草捆打捆机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9YYG-2220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;捡拾宽度:2.22m;压缩室直径:0.6m;压缩室宽度:1m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黑2018006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秸秆切割揉碎圆草捆打捆机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9YYG-70100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;捡拾宽度:1.3m;压缩室直径:0.6m;压缩室宽度:1m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T202123230275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齐齐哈尔雷泰农业装备有限公司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9YQ-1250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;捡拾宽度:1.25m;压缩室直径:0.6m;压缩室宽度:0.98m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T202023230111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山东川国机械制造有限公司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9YQ-1800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;捡拾宽度:1.8m;压缩室直径:0.7m;压缩室宽度:1m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潍坊国安工程机械有限公司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9YGJ-1000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;捡拾宽度:0.93m;压缩室直径:0.56m;压缩室宽度:0.93m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T202100370576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潍坊国安工程机械有限公司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9YKD-60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;捡拾宽度:0.7m;压缩室直径:0.6m;压缩室宽度:0.93m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T202000150920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压缩室直径0.8m及以上圆捆捡拾压捆机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9YQ-1250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;捡拾宽度:1.25m;压缩室直径:0.9m;压缩室宽度:1m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T202000230398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压缩室直径0.8m及以上圆捆捡拾压捆机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内蒙古瑞丰农牧业装备股份有限公司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9YG-1.0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;捡拾宽度:1.73m;压缩室直径:0.936m;压缩室宽度:1.0m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黑垦鉴2019088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压缩室直径0.8m及以上圆捆捡拾压捆机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9YQ-1250A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;捡拾宽度:1.25m;压缩室直径:0.8m;压缩室宽度:1.25m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T202000340472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压缩室直径0.8m及以上圆捆捡拾压捆机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潍坊国安工程机械有限公司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9YGT-1.2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;捡拾宽度:1.28m;压缩室直径:0.8m;压缩室宽度:1m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部20190681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爱科（济宁）农业机械有限公司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圆草捆捡拾压捆机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9YG-1.25(RB 3130F)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;捡拾宽度:1.95m;压缩室直径:1.25m;压缩室宽度:1.23m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安徽思嘉瑞机械设备有限公司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9YG-1.8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;捡拾宽度:1.9m;压缩室直径:1.205m;压缩室宽度:1.2m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安徽思嘉瑞机械设备有限公司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9YG-1.8B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;捡拾宽度:1.78m;压缩室直径:1.2m;压缩室宽度:1.4m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T202134340476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呼伦贝尔市玖嘉机械设备制造有限公司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9YG-1.9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;捡拾宽度:1.9m;压缩室直径:1.2m;压缩室宽度:1.4m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T202200150016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齐齐哈尔雷泰农业装备有限公司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9YQ-2300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;捡拾宽度:2.3m;压缩室直径:1m;压缩室宽度:1.25m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T202023230109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9YJQ-2200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;捡拾宽度:2.2m;压缩室直径:1m;压缩室宽度:1.25m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天津轩禾农业机械制造有限公司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9YG-1240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;捡拾宽度:1.916m;压缩室直径:1.2m;压缩室宽度:1.2m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T202012120044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潍坊雷泰机械有限公司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9YJQ-2200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;捡拾宽度:2.2m;压缩室直径:1m;压缩室宽度:1.25m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潍坊轩沃农业机械有限公司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9YQ-2300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;捡拾宽度:2.3m;压缩室直径:1m;压缩室宽度:1.25m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安徽省传奇农业机械制造有限公司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9YT-2.2C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;捡拾宽度:2.2m;压缩室直径:1.4m;压缩室宽度:1.2m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T202100341727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安徽思嘉瑞机械设备有限公司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;捡拾宽度:2.2m;压缩室直径:1.205m;压缩室宽度:1.2m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安徽思嘉瑞机械设备有限公司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9YG-2.2A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黑龙江华虎农机制造有限公司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9YG1.4HⅠ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;捡拾宽度:2.21m;压缩室直径:1.2m;压缩室宽度:1.4m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T20200606020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9YQ-2220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;捡拾宽度:2.22m;压缩室直径:1.2m;压缩室宽度:1.2m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T202000230397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9YYG-220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;捡拾宽度:2.22m;压缩室直径:1.2m;压缩室宽度:1.2m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T201923230138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呼伦贝尔市玖嘉机械设备制造有限公司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9YG-2.24A2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;捡拾宽度:2.24m;压缩室直径:1.2m;压缩室宽度:1.4m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T202200150015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呼伦贝尔市玖嘉机械设备制造有限公司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9YG-2.24D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;捡拾宽度:2.24m;压缩室直径:1.2m;压缩室宽度:1.4m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T202200150014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9YJ-1.4A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吉农机鉴2019-021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9YJ-1.4A4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吉农机鉴2019-023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9YJ-1.4B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吉农机鉴2019-022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9YJ-1.4B4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吉农机鉴2019-024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9YY-1.4A2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吉农机鉴2019-046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9YY-1.4A3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吉农机鉴2019-047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9YY-1.4B2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吉农机鉴2019-044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9YY-1.4B3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吉农机鉴2019-045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内蒙古瑞丰农牧业装备股份有限公司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9YG-1.4AS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;捡拾宽度:2.25m;压缩室直径:1.2m;压缩室宽度:1.4m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宁津县久丰环保机械有限公司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捡拾圆捆机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9YQ-235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;捡拾宽度:2.25m;压缩室直径:1.2m;压缩室宽度:1.25m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部20190686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齐齐哈尔雷泰农业装备有限公司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9YGQ-2300A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;捡拾宽度:2.3m;压缩室直径:1.25m;压缩室宽度:1.3m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T202023230108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齐齐哈尔雷泰农业装备有限公司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9YJQ-2200A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;捡拾宽度:2.2m;压缩室直径:1.25m;压缩室宽度:1.3m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T202023230107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山东江华机械制造有限公司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9YGQ-2.2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;捡拾宽度:2.2m;压缩室直径:1.25m;压缩室宽度:1.23m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2019-345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9YGQ-2300A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;捡拾宽度:2.3m;压缩室直径:1.25m;压缩室宽度:1.3m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T202000340474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山东瑞科农业装备有限公司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9YJQ-2200A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;捡拾宽度:2.2m;压缩室直径:1.25m;压缩室宽度:1.3m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T202000340473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四平市隆发机械制造有限公司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9YJ-1.3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;捡拾宽度:2.2m;压缩室直径:1.25m;压缩室宽度:1.23m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T202022220177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潍坊国安工程机械有限公司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9YQ-2200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;捡拾宽度:2.3m;压缩室直径:1.2m;压缩室宽度:1.23m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T202100370994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潍坊雷泰机械有限公司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9YGQ-2300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;捡拾宽度:2.3m;压缩室直径:1.25m;压缩室宽度:1.25m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2019-334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潍坊雷泰机械有限公司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9YGQ-2300A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;捡拾宽度:2.3m;压缩室直径:1.25m;压缩室宽度:1.3m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T202000340477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潍坊雷泰机械有限公司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9YJQ-2200A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;捡拾宽度:2.2m;压缩室直径:1.25m;压缩室宽度:1.3m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T202000340479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潍坊雷泰机械有限公司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9YJQ-2220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;捡拾宽度:2.22m;压缩室直径:1.25m;压缩室宽度:1.25m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2019-333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潍坊利德尔精工科技有限公司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;捡拾宽度:2.2m;压缩室直径:1.22m;压缩室宽度:1.4m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潍坊轩沃农业机械有限公司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9YGQ-2300A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;捡拾宽度:2.3m;压缩室直径:1.25m;压缩室宽度:1.3m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T202000370575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潍坊轩沃农业机械有限公司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9YGQ-2300B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;捡拾宽度:2.3m;压缩室直径:1.25m;压缩室宽度:1.25m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T202000370574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压缩室直径1.2m及以上圆捆捡拾压捆机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牙克石市兴农农机具制造有限公司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牧草秸秆圆捆机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9YG-1.2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型式:圆捆 ;捡拾宽度:2.236m;压缩室直径:1.21m;压缩室宽度:1.23m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压缩室直径0.52m及以上圆捆压捆机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乐陵市国宇农牧机械装备有限公司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青贮圆捆机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MK5050-G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功率:4kw;型式:圆捆 ;压缩室直径:0.55m;压缩室宽度:0.52m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T201900150479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压缩室直径0.52m及以上圆捆压捆机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山东鲁森畜牧机械有限公司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9QYG-0.5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功率:5.5kw;型式:圆捆 ;压缩室直径:0.55m;压缩室宽度:0.52m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部20181242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压缩室截面积（宽×高）0.105m2及以上方捆压捆机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吉林天朗新能源科技有限公司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固定式秸秆饲料打捆机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9YFG-37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功率:37kw;型式:方捆 ;压缩室截面尺寸(宽×高):0.12㎡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T202100221373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压缩室截面积（宽×高）0.105m2及以上方捆压捆机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吉林天朗新能源科技有限公司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固定式秸秆饲料打捆机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9YFG-55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功率:55kw;型式:方捆 ;压缩室截面尺寸(宽×高):0.12㎡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T202100221372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压缩室截面积（宽×高）0.105m2及以上方捆压捆机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齐齐哈尔市艺峰机械制造有限公司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9YF-1800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功率:15kw;型式:方捆 ;压缩室截面尺寸(宽×高):0.32㎡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T20210606006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压缩室截面积（宽×高）0.105m2及以上方捆压捆机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功率:15kw;型式:方捆 ;压缩室截面尺寸(宽×高):0.105㎡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压缩室截面积（宽×高）0.105m2及以上方捆压捆机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秸秆压捆机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功率:22kw;型式:方捆 ;压缩室截面尺寸(宽×高):0.105㎡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9YJD-2.2A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;捡拾宽度:2.2m;压缩室截面尺寸(宽×高):1.0215㎡;自动套袋:是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T202000220983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9YJF-2.2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;捡拾宽度:2.2m;压缩室截面尺寸(宽×高):0.1344㎡;自动套袋:是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T201922220068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9YJF-2.2A-1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;捡拾宽度:2.2m;压缩室截面尺寸(宽×高):0.1344㎡;自动套袋:是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吉林省远航农业机械有限公司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捡拾方捆打捆机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9YJF-2.2B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;捡拾宽度:2.2m;压缩室截面尺寸(宽×高):0.1344㎡;自动套袋:是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吉林天兴农机制造有限公司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秸秆饲料打捆机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9YFJ-2.2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;捡拾宽度:2.2m;压缩室截面尺寸(宽×高):0.1575㎡;自动套袋:是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T202100221384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内蒙古瑞丰农牧业装备股份有限公司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除尘式秸秆方捆机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;捡拾宽度:2.2m;压缩室截面尺寸(宽×高):0.1496㎡;自动套袋:是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四平皓程重型装备有限公司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;捡拾宽度:2.2m;压缩室截面尺寸(宽×高):0.1496㎡;自动套袋:是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T202100220392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四平皓程重型装备有限公司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方草捆打捆机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9YFQ-2.2D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;捡拾宽度:2.2m;压缩室截面尺寸(宽×高):0.1344㎡;自动套袋:是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四平双天机械装备有限公司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秸秆饲料打捆机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9YFJ-2.2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;捡拾宽度:2.2m;压缩室截面尺寸(宽×高):0.1575㎡;自动套袋:是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四平双天机械装备有限公司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秸秆饲料打捆机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9YFT-2.2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;捡拾宽度:2.2m;压缩室截面尺寸(宽×高):0.1575㎡;自动套袋:是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T202100221382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压缩室截面积（宽×高）0.1344m2及以上无打结器自动套袋方捆捡拾压捆机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潍坊利德尔精工科技有限公司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秸秆饲料捡拾打捆机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9YFQ-2.25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型式:方捆 ;捡拾宽度:2.25m;压缩室截面尺寸(宽×高):0.13504㎡;自动套袋:是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T202100521921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打（压）捆机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压缩室直径1m及以上带割台自走式圆捆打捆机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青饲料收获圆捆打捆机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4QYZ-3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捡拾宽度:2m;型式:圆捆、自走式;压缩室直径:1m;压缩室宽度:0.85m;捡拾器结构型式:圆盘式割台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T201937370115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草捆包膜机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圆草捆包膜机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内蒙古瑞丰农牧业装备股份有限公司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牵引式圆草捆缠膜机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9CY-1.2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包膜圆草捆直径:110cm;单一包膜作业:是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T202215150001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1.1m及以上悬挂单圆盘式青饲料收获机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安徽思嘉瑞机械设备有限公司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悬挂式青饲料收获机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4QG-125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型式:悬挂单圆盘式 ;割幅:1.25m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1.1-2.1m悬挂双圆盘式青饲料收获机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黑龙江省福丰机械制造有限公司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4QS-1200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;割幅:1.2m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T201923230145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1.1-2.1m悬挂双圆盘式青饲料收获机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宁晋县方锐农业机械有限公司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9Q-1400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;割幅:1.28m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1.1-2.1m悬挂双圆盘式青饲料收获机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山东牧乐农牧机械装备有限公司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悬挂式青饲料收获机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4QX—1400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1.1-2.1m悬挂双圆盘式青饲料收获机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山东牧乐农牧机械装备有限公司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悬挂式青饲料收获机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4QX—1700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;割幅:1.6m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1.1-2.1m悬挂双圆盘式青饲料收获机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山东万邦农牧装备有限公司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背负式青饲料收获机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4QX-1400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;割幅:1.3m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部20181245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1.1-2.1m悬挂双圆盘式青饲料收获机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山东万邦农牧装备有限公司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背负式青饲料收获机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4QX-1800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;割幅:1.66m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部20181241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2.2m及以上悬挂双圆盘式青饲料收获机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安徽思嘉瑞机械设备有限公司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悬挂式青饲料收获机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4QG-225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;割幅:2.25m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2.2m及以上悬挂双圆盘式青饲料收获机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宁晋县方锐农业机械有限公司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;割幅:2.228m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部20180391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2.2m及以上悬挂双圆盘式青饲料收获机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山东牧乐农牧机械装备有限公司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悬挂式青饲料收获机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4QX—2400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;割幅:2.3m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2.2m及以上悬挂双圆盘式青饲料收获机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山东牧乐农牧机械装备有限公司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悬挂式青饲料收获机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4QX—2650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;割幅:2.6m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2.2m及以上悬挂双圆盘式青饲料收获机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山东万邦农牧装备有限公司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背负式青饲料收获机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4QX-2300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型式:悬挂双圆盘式 ;割幅:2.25m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2-2.6m自走圆盘式青饲料收获机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德州鑫驰农业机械制造有限公司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4QZ-2200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;割幅:2.2m;籽粒破碎机构:非对辊式 ;配套发动机功率:147kW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T202000140357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2-2.6m自走圆盘式青饲料收获机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宁城县显军机械有限公司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4QZ-2400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;割幅:2.2m;籽粒破碎机构:无 ;配套发动机功率:191.5kW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T202215150026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2-2.6m自走圆盘式青饲料收获机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宁晋县方锐农业机械有限公司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9QZ-2200A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;割幅:2.2m;籽粒破碎机构:无 ;配套发动机功率:162kW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2-2.6m自走圆盘式青饲料收获机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宁晋县方锐农业机械有限公司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9QZ-2400A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;割幅:2.2m;籽粒破碎机构:非对辊式 ;配套发动机功率:176.5kW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T202100230396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2-2.6m自走圆盘式青饲料收获机，带对辊式籽粒破碎机构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山东牧乐农牧机械装备有限公司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4QZ-2400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;割幅:2.25m;籽粒破碎机构:对辊式 ;配套发动机功率:154kW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T202100370135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2.6m及以上自走圆盘式青饲料收获机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赤峰市福沃机械有限公司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4QZ-2700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;割幅:2.68m;籽粒破碎机构:非对辊式 ;配套发动机功率:202.5kW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2.6m及以上自走圆盘式青饲料收获机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宁晋县方锐农业机械有限公司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9QZ-2650A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;割幅:2.65m;籽粒破碎机构:非对辊式 ;配套发动机功率:176.5kW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T202000130853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2.6m及以上自走圆盘式青饲料收获机，带对辊式籽粒破碎机构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赤峰市福沃机械有限公司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4QZ-2700A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;割幅:2.68m;籽粒破碎机构:对辊式 ;配套发动机功率:202.5kW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2.6m及以上自走圆盘式青饲料收获机，带对辊式籽粒破碎机构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宁晋县方锐农业机械有限公司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9QZ-2900A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;割幅:2.75m;籽粒破碎机构:对辊式 ;配套发动机功率:241kW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2.6m及以上自走圆盘式青饲料收获机，带对辊式籽粒破碎机构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石家庄美迪机械有限公司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9QS-3300A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;割幅:3.331m;籽粒破碎机构:对辊式 ;配套发动机功率:265kW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T202100130889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2.6m及以上自走圆盘式青饲料收获机，带对辊式籽粒破碎机构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石家庄美迪机械有限公司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9QS-4500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;割幅:4.427m;籽粒破碎机构:对辊式 ;配套发动机功率:316kW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T202100130735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2.6m及以上自走圆盘式青饲料收获机，带对辊式籽粒破碎机构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石家庄美迪机械有限公司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9QZ-3300B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;割幅:3.331m;籽粒破碎机构:对辊式 ;配套发动机功率:265kW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T202100130887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2.6m及以上自走圆盘式青饲料收获机，带对辊式籽粒破碎机构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铁建重工新疆有限公司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青贮收获机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4QZ-6000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;割幅:6m;籽粒破碎机构:对辊式 ;配套发动机功率:566kW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T202100651952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2.6m及以上自走圆盘式青饲料收获机，带对辊式籽粒破碎机构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中机美诺科技股份有限公司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9360B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型式:自走圆盘式 ;割幅:3.6m;籽粒破碎机构:对辊式 ;配套发动机功率:264kW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T202200150013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1.8-2.2m自走其他式青饲料收获机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德州鑫驰农业机械制造有限公司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4QZ-1800A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型式:自走其他式 ;割幅:1.8m;籽粒破碎机构:非对辊式 ;配套发动机功率:118kW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T201900130016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1.8-2.2m自走其他式青饲料收获机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德州鑫驰农业机械制造有限公司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4QZL-1800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型式:自走其他式 ;割幅:1.8m;籽粒破碎机构:非对辊式 ;配套发动机功率:118kW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T201900130014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青（黄）饲料收获机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2.9m及以上自走其他式青饲料收获机，带对辊式籽粒破碎机构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石家庄美迪机械有限公司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自走式青饲料收获机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9QZ-2900B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型式:自走其他式 ;割幅:2.91m;籽粒破碎机构:对辊式 ;配套发动机功率:265kW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6—9t/h铡草机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朝阳市益农源农业设备研发有限公司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9ZP-6.0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T20222121013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6—9t/h铡草机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凤城市宏伟机械制造有限公司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9ZP-6.5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生产率:6.5t/h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6—9t/h铡草机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凤城市盛翔机械制造有限公司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9ZP-6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辽2018065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6—9t/h铡草机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西安创锐特农业科技有限公司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9ZT-6C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9—15t/h铡草机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凤城市宏伟机械制造有限公司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9ZP-10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生产率:10t/h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9—15t/h铡草机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凤城市韶邦机械制造有限公司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9ZP-10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生产率:10t/h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9—15t/h铡草机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凤城市韶邦机械制造有限公司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9ZP-12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生产率:12t/h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9—15t/h铡草机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凤城市盛翔机械制造有限公司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9ZP-9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生产率:9t/h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辽2018062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6—9t/h青贮切碎机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93QS-6B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9—15t/h青贮切碎机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93QS-9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生产率:9t/h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400—550mm饲料粉碎机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郑州嵩威机械制造有限公司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饲料粉碎机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9FZ-48-12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转子工作直径:480mm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T202141410097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贵州达榕盛农机制造有限公司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9ZR-4.0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四川阳意机电有限公司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T202051510009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西安创锐特农业科技有限公司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9RS-4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T202061610023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西安创锐特农业科技有限公司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9RS-4A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T202061610024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西安创锐特农业科技有限公司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9RS-6A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云南华盛农机制造有限公司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9ZR-4.0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云南华盛农机制造有限公司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9ZR-4.0B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云南华盛农机制造有限公司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9ZR-4.0C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9ZR-4.0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9ZR-4.0B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9ZR-4.0C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9ZR-4.0D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生产率:4t/h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6—10t/h揉丝机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贵州达榕盛农机制造有限公司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6—10t/h揉丝机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6—10t/h揉丝机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9ZR-6.0B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6—10t/h揉丝机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西安创锐特农业科技有限公司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9RS-6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T202061610022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6—10t/h揉丝机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西安创锐特农业科技有限公司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9RS-6.5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生产率:6.5t/h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6—10t/h揉丝机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西安创锐特农业科技有限公司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9RS-9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T202161610072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6—10t/h揉丝机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9ZR-6.0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生产率:6t/h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10—15t/h揉丝机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贵州达榕盛农机制造有限公司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9ZR-10B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生产率:10t/h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10—15t/h揉丝机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生产率:10t/h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10—15t/h揉丝机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云南华盛农机制造有限公司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生产率:10t/h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15t/h及以上揉丝机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生产率:15t/h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15t/h及以上揉丝机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云南华盛农机制造有限公司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秸秆揉丝机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9ZR-15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生产率:15t/h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颗粒饲料压制机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环模直径250mm及以上颗粒饲料压制机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河北名宏新能源有限公司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立式环模颗粒压制机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9KLH-1210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环模直径:1210mm;电机功率:110kW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颗粒饲料压制机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环模直径250mm及以上颗粒饲料压制机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河北名宏新能源有限公司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立式环模颗粒压制机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9KLH-710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环模直径:710mm;电机功率:75kW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颗粒饲料压制机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环模直径250mm及以上颗粒饲料压制机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河北名宏新能源有限公司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立式环模颗粒压制机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9KLH-980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环模直径:980mm;电机功率:110kW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2m³及以上立式混合机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9HLP-1000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型式:立式 ;混合室容积:2.11m³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2m³及以上卧式（单轴）混合机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黑龙江省福联收割机有限公司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9HW-800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型式:卧式、单轴;混合室容积:2.2m³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2m³以下立式混合机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云南榕盛农机制造有限公司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9HLP-500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型式:立式;混合室容积:1.1m³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T202152010009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2m³以下卧式（单轴）混合机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黑龙江省福联收割机有限公司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9HW-500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型式:卧式、单轴;混合室容积:1.3m³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卧式（双轴）混合机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黑龙江省福联收割机有限公司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9HW-1000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型式:卧式、双轴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T202123230319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卧式（双轴）混合机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张掖苏美仑现代农业科技装备有限责任公司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卧式饲料混合机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9HW-1400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型式:卧式、双轴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T202262620079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蚌埠玛斯特机械设备有限公司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9JQL-5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蚌埠玛斯特机械设备有限公司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9JQW-7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搅拌室容积:7m³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2019TJ379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赤峰市福沃机械有限公司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9JQW-5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T202115150122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河北佳牧机械制造有限公司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9JGL-6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搅拌室容积:6m³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河北佳牧机械制造有限公司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搅拌室容积:6m³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河北佳牧机械制造有限公司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9JQL-6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搅拌室容积:6m³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河北佳牧机械制造有限公司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9JQW-6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搅拌室容积:6m³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河北龙兴机械有限公司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搅拌室容积:4m³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河北龙兴机械有限公司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搅拌室容积:4m³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9JQW-4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搅拌室容积:4m³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宁津益邦机械有限公司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搅拌室容积:4m³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宁津益邦机械有限公司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石家庄金牧机械制造有限公司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9TMRL-5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石家庄金牧机械制造有限公司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9TMRLQ-5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石家庄金牧机械制造有限公司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9TMRWS-5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T202213130089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石家庄盛昊农牧机械有限公司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9JQW-5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T202114140086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9JGL-5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搅拌室容积:4m³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T201913130069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9JQL-5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搅拌室容积:5m³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4—9m³饲料全混合日粮制备机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张掖苏美仑现代农业科技装备有限责任公司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全日粮制备（搅拌）机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搅拌室容积:4.2m³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T202262620076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9—12m³饲料全混合日粮制备机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赤峰市福沃机械有限公司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搅拌室容积:9m³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T202115150121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9—12m³饲料全混合日粮制备机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河北龙兴机械有限公司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搅拌室容积:9m³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9—12m³饲料全混合日粮制备机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宁津益邦机械有限公司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搅拌室容积:9m³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9—12m³饲料全混合日粮制备机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9TMRW-9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搅拌室容积:9m³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冀2018T—224（续）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蚌埠玛斯特机械设备有限公司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9JQW-12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2019TJ380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河北佳牧机械制造有限公司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河北佳牧机械制造有限公司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9JQW-12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9JGL-12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9JGL-22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搅拌室容积:22m³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搅拌室容积:18m³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9JQL-12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河北喜洋洋农业机械有限公司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9JQL-22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搅拌室容积:22m³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石家庄盛昊农牧机械有限公司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全混日粮搅拌机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9JQL-12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T202100141294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9JGL-12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搅拌室容积:22000m³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T201913130071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9JGL-24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搅拌室容积:24m³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T202113130071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石家庄翔航农业机械有限公司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T201913130070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饲料（草）收获加工运输设备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饲料（草）加工机械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12m³及以上饲料全混合日粮制备机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新乡市福沃农牧机械装备有限公司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全日粮饲料制备机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9JGW-12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搅拌室容积:12m³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T202100151306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EICTPC-Y23040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蛋容量:23040枚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箱体式孵化机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EIF(C)DMS-12096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蛋容量:12096枚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箱体式孵化机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EIF(C)DMS-19200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蛋容量:19200枚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EIF(C)DMS-22528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蛋容量:22528枚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EIF(C)TPC-40320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蛋容量:40320枚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EIFTPC-Y34560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蛋容量:23040枚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EIFXDT-Y43200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蛋容量:43200枚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EICDMS-19200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蛋容量:19200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EICDMS-22528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蛋容量:22528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EICDMS-Y12096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蛋容量:12096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EICTPC-40320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蛋容量:40320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EICTPC-Y23040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蛋容量:23040枚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EICTPC-Y34560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蛋容量:34560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EICXDH-15120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蛋容量:15120枚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EICXDH-Y10800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蛋容量:10800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EIF(C)DMHI-19200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蛋容量:19200枚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EIF(C)DMHI-Y12096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蛋容量:12096枚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2018TJ017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EIFDMS-19200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蛋容量:19200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EIFDMS-22528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蛋容量:22528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EIFDMS-Y12096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蛋容量:12096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EIFTPC-40320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蛋容量:40320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T202237370045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EIFTPC-Y34560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蛋容量:34560枚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10000—50000枚孵化机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EIFXDT-Y43200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蛋容量:43200枚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EICTPC-60480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蛋容量:60480枚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EIFTPC-120960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蛋容量:120960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EIFTPC-60480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蛋容量:60480枚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EIFTPC-Y69120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蛋容量:69120枚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EIFXDT-90720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蛋容量:90720枚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EICTPC-60480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蛋容量:60480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EIFTPC-120960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蛋容量:120960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EIFTPC-60480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蛋容量:60480 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EIFTPC-80640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蛋容量:80640枚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T202137370551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EIFTPC-Y69120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蛋容量:69120枚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畜禽繁育设备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50000枚及以上孵化机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孵化机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EIFXDT-90720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蛋容量:90720枚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60m及以上行车式喂料机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行车式喂料机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EI9WH-3-12200×70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型式:行车式 ;电机功率:0.75kW;所含设备部件:含料箱、输送装置、行走装置、牵引装置、控制系统;料斗行程距离:70m;喂料机层数:3层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T202034549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60m及以上行车式喂料机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行车式喂料机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EI9WH-4-14200×70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型式:行车式 ;电机功率:0.75kW;所含设备部件:含料箱、输送装置、行走装置、牵引装置、控制系统;料斗行程距离:70m;喂料机层数:4层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T202034550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60m及以上行车式喂料机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行车式喂料机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9WH-3-12.2×85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型式:行车式 ;电机功率:1.15kW;所含设备部件:含料箱、输送装置、行走装置、牵引装置、控制系统;料斗行程距离:85m;喂料机层数:3层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T202000441326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60m及以上行车式喂料机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行车式喂料机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9WH-4-14.2×85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型式:行车式 ;电机功率:1.15kW;所含设备部件:含料箱、输送装置、行走装置、牵引装置、控制系统;料斗行程距离:85m;喂料机层数:4层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T202000441320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60-160m螺旋弹簧式喂料机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螺旋弹簧式喂料机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9WT-36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型式:螺旋弹簧式 ;所含设备部件:含电机、料箱、驱动装置、控制装置;料管长度:117m;料管外径:45mm;食盘个数:156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50-100m塞盘链式喂料机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湖北牧宇农牧设备有限公司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塞盘链式喂料机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9WL-60-080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型式:塞盘链式 ;所含设备部件:含电机、料箱、驱动装置、控制装置;料管长度:80m;料管外径:59mm;塞盘直径:45mm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T202100421861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100-200m塞盘链式喂料机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湖北牧宇农牧设备有限公司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塞盘链式喂料机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9WL-60-160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型式:塞盘链式 ;所含设备部件:含电机、料箱、驱动装置、控制装置;料管长度:160m;料管外径:59mm;塞盘直径:45mm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T202100421854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200m及以上塞盘链式喂料机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湖北牧宇农牧设备有限公司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塞盘链式喂料机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9WL-60-220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型式:塞盘链式 ;所含设备部件:含电机、料箱、驱动装置、控制装置;料管长度:220m;料管外径:59mm;塞盘直径:45mm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T202100421858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200m及以上塞盘链式送料机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威海高赛金属制品有限公司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塞盘式送料机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9SS-43-220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型式:塞盘链式 ;所含设备部件:含电机、料箱、驱动装置、控制装置;料管长度:220m;料管外径:60mm;塞盘直径:43mm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200m及以上塞盘链式送料机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威海高赛金属制品有限公司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塞盘式送料机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9SS-43-270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型式:塞盘链式 ;所含设备部件:含电机、料箱、驱动装置、控制装置;料管长度:270m;料管外径:60mm;塞盘直径:43mm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饲养设备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喂（送）料机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200m及以上塞盘链式送料机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威海高赛金属制品有限公司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塞盘式送料机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9SS-43-330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型式:塞盘链式 ;所含设备部件:含电机、料箱、驱动装置、控制装置;料管长度:330m;料管外径:60mm;塞盘直径:43mm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T202137370225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畜禽产品采集储运设备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畜禽产品采集设备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散装乳冷藏罐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6000L及以上全自动清洗冷藏罐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石家庄市百牧旺乳业机械有限公司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冷藏罐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9GR-6000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容量:6000L;清洗方式:全自动清洗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T202013130350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畜禽产品采集储运设备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畜禽产品采集设备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散装乳冷藏罐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6000L及以上全自动清洗冷藏罐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石家庄市百牧旺乳业机械有限公司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冷藏罐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9GR-8000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容量:8000L;清洗方式:全自动清洗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T202013130349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90—200m²输送带式清粪机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EI9FD-3-800×70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型式:输送带式 ;输送带面积:168㎡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T202034543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200—300m²输送带式清粪机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EI9FD-3-1100×70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型式:输送带式 ;输送带面积:231㎡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T202034544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200—300m²输送带式清粪机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蚌埠依爱电子科技有限责任公司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EI9FD-4-800×70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型式:输送带式 ;输送带面积:227.2㎡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T202034545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200—300m²输送带式清粪机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输送带式清粪机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9FD-3-1100×92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型式:输送带式 ;输送带面积:253.92㎡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T202000441321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200—300m²输送带式清粪机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输送带式清粪机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9FD-3-750×92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型式:输送带式 ;输送带面积:218.04㎡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T202000441324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200—300m²输送带式清粪机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输送带式清粪机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9FD-3-950×92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型式:输送带式 ;输送带面积:253.92㎡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T202000441323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400—500m²输送带式清粪机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青岛兴仪电子设备有限责任公司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输送带式清粪机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9FD-3-1800×92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型式:输送带式 ;输送带面积:496.8㎡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T202000441322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畜禽粪污固液分离机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筛筒面积0.2—0.5m²粪污固液分离机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聊城市凯立德环保科技有限公司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粪污固液分离机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9GY-4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结构型式:螺旋挤压式 ;筛筒面积:0.33㎡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T202100370971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畜禽粪污固液分离机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筛筒面积0.2—0.5m²粪污固液分离机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郑州嵩威机械制造有限公司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粪污固液分离机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9GY-6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结构型式:螺旋挤压式 ;筛筒面积:0.3297㎡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T201941410031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畜禽粪污固液分离机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筛筒面积0.2—0.5m²粪污固液分离机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郑州嵩威机械制造有限公司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粪污固液分离机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9GY-7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结构型式:螺旋挤压式 ;筛筒面积:0.3297㎡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T201941410030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畜禽粪污固液分离机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斜筛面积0.8m²以上粪污固液分离机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郑州嵩威机械制造有限公司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粪污固液分离机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9GY-31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结构型式:筛分(斜筛)+螺旋挤压式 ;斜筛面积:1.1㎡;配备振动电机:是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T201941410029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畜禽粪便发酵处理设备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直立罐式畜禽粪便发酵处理机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青岛绿源金地工业设备有限公司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有机废弃物好氧发酵装置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11FFG-110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型式:直立罐式 ;盛料容器容积:110m³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T202000441301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畜禽粪便发酵处理设备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直立罐式畜禽粪便发酵处理机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青岛绿源金地工业设备有限公司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有机废弃物好氧发酵装置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11FFG-88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型式:直立罐式 ;盛料容器容积:88m³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T202100451073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畜禽粪便发酵处理设备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直立罐式畜禽粪便发酵处理机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山东福航新能源环保股份有限公司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智能高温好氧发酵设备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11FFG-112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型式:直立罐式 ;盛料容器容积:112m³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T202100451060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畜禽粪便发酵处理设备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直立罐式畜禽粪便发酵处理机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山东福航新能源环保股份有限公司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智能高温好氧发酵设备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11FFG-216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型式:直立罐式 ;盛料容器容积:216m³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T202100451061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畜禽粪便发酵处理设备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直立罐式畜禽粪便发酵处理机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山东福航新能源环保股份有限公司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智能高温好氧发酵设备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11FFG-86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型式:直立罐式 ;盛料容器容积:86m³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T202100451062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畜禽粪便发酵处理设备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直立罐式畜禽粪便发酵处理机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潍坊市丰牧畜牧机械有限公司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畜禽粪便发酵处理机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11FFG-116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型式:直立罐式 ;盛料容器容积:116m³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T202037370105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畜禽粪污资源化利用设备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畜禽粪便翻堆设备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翻堆高度（深度）1.5m及以上电动有机废弃物好氧发酵翻堆机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漳州市强生环保设备有限公司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有机废弃物翻堆机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QS-11FF132×B-3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工作幅宽:1.8m;配套动力型式:电动机 ;配套总功率:27.5kW;物料最大堆放高度(深度):1.5m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T202100451899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病死畜禽储运及处理设备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病死畜禽处理设备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降解式处理方式，箱体≥2m³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厦门康浩科技有限公司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畜禽尸体处理机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11FJX-26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箱体:2.6m³;配备装置:配备搅拌装置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T202000440620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批处理量4-10t循环式谷物烘干机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安徽金明机械科技有限公司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5H-5.0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2018TJ601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批处理量4-10t循环式谷物烘干机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;批处理量:4t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批处理量4-10t循环式谷物烘干机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;批处理量:4t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2018TJ340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安徽辰宇机械科技有限公司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T201900320778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安徽辰宇机械科技有限公司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安徽辰宇机械科技有限公司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5HCY-15H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T201900320777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安徽辰宇机械科技有限公司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5HWJL-15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2019TJ518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安徽金明机械科技有限公司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混流式谷物干燥机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;批处理量:16t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2018TJ388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5HX-15A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;批处理量:16t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2018TJ390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T202134340439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T202134340442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合肥三伍机械有限公司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5HXG-15.0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T202134340470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河南润安机械有限公司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浙江正理生能科技有限公司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5HCY-15H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2019-363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批处理量10-20t循环式谷物烘干机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佐竹机械（苏州）有限公司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循环式谷物干燥机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5HNSDR-S12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安徽金明机械科技有限公司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T202134340504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安徽金明机械科技有限公司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5H-22B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2018TJ602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安徽金明机械科技有限公司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5HQ-22A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T202134340510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5HH-23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;批处理量:23t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T202000341130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T202034818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5HX-20A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2019TJ271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;批处理量:23t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2018TJ391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5HGM-20H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5HGM-20D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2018TJ341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5HGM-20H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合肥三伍机械有限公司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5HXG-22A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焦作市科邦农机设备有限公司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5H-KB-20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T202134340430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盐城迈克瑞机械有限公司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5HXG-20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;批处理量:21t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苏农机（2018）第（0259）号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批处理量20-30t循环式谷物烘干机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扬州天扬粮油机械制造有限公司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通用型谷物干燥机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TKD-2000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安徽辰宇机械科技有限公司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5HHCY-30A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安徽辰宇机械科技有限公司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5HHCY-32A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安徽辰宇机械科技有限公司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5HHCY-35A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安徽金明机械科技有限公司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5H-30A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2018TJ603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安徽金明机械科技有限公司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混流式谷物干燥机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T202000341129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2018TJ389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5HX-35A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安徽金锡机械科技有限公司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;批处理量:40t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5HGM-30D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5HGM-30H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;批处理量:50t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5HGM-50W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;批处理量:50t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;批处理量:60t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2019TJ414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安徽麦稻之星机械科技有限公司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5HGM-60W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;批处理量:60t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佛冈飞悦机械有限公司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5HHX-60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;批处理量:60t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T202100520848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2018TJ342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5HGM-30D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T202034708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5HGM-30H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2018TJ343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;批处理量:50t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T202134340437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5HGM-50W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;批处理量:50t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;批处理量:60t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T202034706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合肥麦稻之星机械有限公司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5HGM-60W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;批处理量:60t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合肥三伍机械有限公司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5HXG-30.0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2019TJ561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合肥三伍机械有限公司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5HXG-34.0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;批处理量:34t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T202100341672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河南金正粮油机械科技有限公司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5HX-32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;批处理量:32t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河南润安机械有限公司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5HP-30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焦作市科邦农机设备有限公司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5H-KB-35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潍坊艾维机械设备有限公司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5HP-30X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部20180385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潍坊艾维机械设备有限公司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5HP-35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部20181057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星光农机股份有限公司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T202134340429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盐城迈克瑞机械有限公司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批式循环粮食烘干机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5HXG-30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T202032320374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扬州天扬粮油机械制造有限公司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通用型谷物干燥机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TKD-12000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佐竹机械（苏州）有限公司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循环式谷物干燥机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5HNSDR-30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;批处理量:30t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佐竹机械（苏州）有限公司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循环式谷物干燥机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5HPDR-120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型式:循环式 ;批处理量:120t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处理量20-50t/d连续式谷物烘干机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新野行发机械有限公司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;处理量:30t/d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部20181004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处理量50-100t/d连续式谷物烘干机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开原市九华粮食烘干设备有限公司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YDHGJ-80T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;处理量:80t/d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T202100210300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处理量50-100t/d连续式谷物烘干机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铁岭市裕峰粮食干燥设备有限公司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5HSHN-50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;处理量:50t/d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处理量50-100t/d连续式谷物烘干机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新野县为农农机有限公司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5H-50C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;处理量:50t/d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T202100520849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河南恒联粮油机械设备有限公司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5HL-120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;处理量:120t/d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T202000060772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河南恒联粮油机械设备有限公司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5HL-200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;处理量:200t/d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T202100521920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河南金正粮油机械科技有限公司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5HL-100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河南金正粮油机械科技有限公司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5HL-300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;处理量:300t/d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河南润安机械有限公司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5HL-100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河南润安机械有限公司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5HL-100A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T202100420607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河南玉春农业机械设备有限公司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鄂2020295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湖南弘焺机械科技有限公司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T202100431885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开原金鑫烘干设备有限公司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5HGJ100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T20222121012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开原金鑫烘干设备有限公司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5HGJ150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;处理量:150t/d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T202000210132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开原金鑫烘干设备有限公司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5HGJ200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;处理量:200t/d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T202000210133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开原金鑫烘干设备有限公司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5HGJ300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;处理量:300t/d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T202100210020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开原金鑫烘干设备有限公司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5HGJ500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;处理量:500t/d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T202100210021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开原金鑫烘干设备有限公司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;处理量:200t/d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T202000210134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开原金鑫烘干设备有限公司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;处理量:300t/d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T202000210135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开原凯丰粮食烘干设备有限公司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HG-100T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辽2018018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开原凯丰粮食烘干设备有限公司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HG-150T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;处理量:150t/d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辽2018019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开原市鼎鑫烘干设备有限公司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HGJ200-A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;处理量:200t/d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T20222121011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开原市鼎鑫烘干设备有限公司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HGJ300-A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;处理量:300t/d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T20222121010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开原市九华粮食烘干设备有限公司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HGJ-150T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;处理量:150t/d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T20212121083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开原市鑫诚烘干设备有限公司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5HGJ-100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辽2018029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开原市鑫诚烘干设备有限公司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5HGJ-150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;处理量:150t/d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辽2018030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南阳奥科耒科技有限公司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部20180730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铁岭市清河区鑫鑫烘干设备有限公司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;处理量:150t/d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黑垦鉴2018024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铁岭市清河区鑫鑫烘干设备有限公司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5HSHN-200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;处理量:200t/d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黑垦鉴2018025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铁岭市清河区鑫鑫烘干设备有限公司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5HSHN-300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;处理量:300t/d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黑垦鉴2018026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铁岭市清河区鑫鑫烘干设备有限公司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5HSHN-500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;处理量:500t/d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黑垦鉴2018027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铁岭市裕峰粮食干燥设备有限公司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5HSHN-100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铁岭市裕峰粮食干燥设备有限公司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5HSHN-150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;处理量:150t/d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铁岭市裕峰粮食干燥设备有限公司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5HSHN-200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;处理量:200t/d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铁岭市裕峰粮食干燥设备有限公司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5HSHN-300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;处理量:300t/d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铁岭市裕峰粮食干燥设备有限公司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5HSHN-500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;处理量:500t/d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铁岭天成干燥设备制造有限公司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HG-200T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;处理量:200t/d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铁岭天成干燥设备制造有限公司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HG-300T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;处理量:340t/d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铁岭天成干燥设备制造有限公司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HG-500T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;处理量:500t/d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T20202121007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铁岭天星机械有限公司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MCGD-100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T202100061189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铁岭天星机械有限公司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MCGD-200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;处理量:200t/d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T202100061190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新野县为农农机有限公司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连续式粮食烘干机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5H-100C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;处理量:100t/d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T202100520847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郑州中谷机械制造有限公司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5HZG-300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;处理量:300t/d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谷物（粮食）干燥机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郑州中谷机械制造有限公司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谷物干燥机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5HZG-500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型式:连续式 ;处理量:500t/d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T202206060060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安徽洛菲斯智能科技有限公司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6SXM-64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执行单元数:64个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T202134340008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6SXM-126（CCD）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执行单元数:126个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2018TJ496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6SXM-126（CCD）A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执行单元数:126个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6SXM-189（CCD）A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执行单元数:189个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6SXM-252（CCD）A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执行单元数:252个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6SXM-63（CCD）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执行单元数:63个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2018TJ496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6SXM-63（CCD）A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执行单元数:63个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6SXM-80(CCD)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执行单元数:80个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合肥高晶光电科技有限公司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6SXC-126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执行单元数:126个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T202134340085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执行单元数60-300大米色选机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合肥高晶光电科技有限公司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6SXC-63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执行单元数:63个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T202134340084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执行单元数300-450大米色选机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安徽捷迅光电技术有限公司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6SXM-320R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执行单元数:320个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T202134340387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执行单元数450及以上大米色选机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安徽捷迅光电技术有限公司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大米色选机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6SXM-512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执行单元数:512个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T202134340386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执行单元数300-450杂粮色选机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杂粮色选机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6SXZ-378（CCD）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执行单元数:378个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执行单元数450及以上杂粮色选机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杂粮色选机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6SXZ-504（CCD）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执行单元数:504个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粮食色选机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执行单元数450及以上杂粮色选机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安徽亿恒智选光电有限公司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杂粮色选机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6SXZ-630（CCD）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执行单元数:630个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粮油糖初加工机械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油料果（籽）脱（剥）壳机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3t/h以上花生脱壳机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河南瑞锋机械有限公司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花生去杂剥壳机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6BHZD-8000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生产率:8t/h;含自动上料、除杂设备:是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T202241410042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机械鲜果分选，生产率3t/h及以上水果分级机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临海市括苍机械有限公司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水果分级机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6GFJC-115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生产率:5t/h;机械鲜果分选:是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T202100091205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光电式重量分选，分级数8—16级，生产率3t/h及以上水果分级机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江西绿萌科技控股有限公司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电脑果蔬重量分选机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6GFDZ-1J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生产率:3t/h;分级数:12级;光电式重量分选:是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T202236360001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光电式重量分选，分级数16级及以上，生产率5t/h及以上水果分级机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江西绿萌科技控股有限公司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电脑果蔬重量分选机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6GFDZ-1G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生产率:5t/h;分级数:18级;光电式重量分选:是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T202236360005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光电式重量分选，分级数16级及以上，生产率5t/h及以上水果分级机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江西绿萌科技控股有限公司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电脑果蔬重量分选机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6GFDZ-2G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生产率:8t/h;分级数:18级;光电式重量分选:是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T202236360006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光电式重量分选，分级数16级及以上，生产率5t/h及以上水果分级机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江西绿萌科技控股有限公司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电脑果蔬重量分选机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6GFDZ-2J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生产率:7t/h;分级数:16级;光电式重量分选:是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T202236360002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光电式重量分选，分级数16级及以上，生产率5t/h及以上水果分级机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江西绿萌科技控股有限公司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电脑果蔬重量分选机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6GFDZ-3J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生产率:9t/h;分级数:16级;光电式重量分选:是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T202236360003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光电式重量分选，分级数16级及以上，生产率5t/h及以上水果分级机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江西绿萌科技控股有限公司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电脑果蔬重量分选机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6GFDZ-4J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生产率:12t/h;分级数:16级;光电式重量分选:是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T202236360004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容积1—5m³厢式果蔬烘干机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三明市鸿达智能农业设备有限公司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电能果蔬烘干机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5HGD-1-X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;有效烘干容积:1m³;热源装置:非燃煤型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容积1—5m³厢式果蔬烘干机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5HG-1D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;有效烘干容积:1m³;热源装置:非燃煤型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容积5—20m³厢式果蔬烘干机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广西平乐杨帆农业科技有限公司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5HSW-8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;有效烘干容积:7.2m³;热源装置:非燃煤型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T202245450011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容积5—20m³厢式果蔬烘干机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三明市同硕机械制造有限公司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生物质成型燃料果蔬烘干机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5HGS-18-X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;有效烘干容积:18m³;热源装置:非燃煤型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容积5—20m³厢式果蔬烘干机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三明市同硕机械制造有限公司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生物质成型燃料果蔬烘干机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5HGS-5.5-X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;有效烘干容积:5.5m³;热源装置:非燃煤型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容积5—20m³厢式果蔬烘干机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5HG-6D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;有效烘干容积:6m³;热源装置:非燃煤型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容积5—20m³厢式果蔬烘干机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云南精旭农机制造有限公司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5HG-6D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;有效烘干容积:6m³;热源装置:非燃煤型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广西平乐杨帆农业科技有限公司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5HSW-21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;有效烘干容积:21m³;热源装置:非燃煤型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T202245450012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河南润安机械有限公司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5HDG-25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;有效烘干容积:25m³;热源装置:非燃煤型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云南精驰农机有限公司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5HG-21D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;有效烘干容积:21m³;热源装置:非燃煤型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云南精旭农机制造有限公司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5HG-21D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;有效烘干容积:21m³;热源装置:非燃煤型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容积40m³及以上厢式果蔬烘干机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广西平乐杨帆农业科技有限公司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5HSW-53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;有效烘干容积:53m³;热源装置:非燃煤型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T202245450015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容积40m³及以上厢式果蔬烘干机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5HG-40D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;有效烘干容积:40m³;热源装置:非燃煤型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容积40m³及以上厢式果蔬烘干机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5HG-60D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;有效烘干容积:60m³;热源装置:非燃煤型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容积40m³及以上厢式果蔬烘干机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云南精旭农机制造有限公司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5HG-40D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结构型式:厢式 ;有效烘干容积:40m³;热源装置:非燃煤型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容积5—20m³热泵型厢式果蔬烘干机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贵州榕威农机制造有限公司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5HG-5K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;有效烘干容积:5m³;热源装置:热泵 ;热泵额定功率(不含电辅助加热):2.4kW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T202252010013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东莞市正旭新能源设备科技有限公司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空气源热泵果蔬烘干机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5HG-32R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;有效烘干容积:32m³;热源装置:热泵 ;热泵额定功率(不含电辅助加热):10kW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广西平乐杨帆农业科技有限公司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5HRB-22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;有效烘干容积:22m³;热源装置:热泵 ;热泵额定功率(不含电辅助加热):6.4kW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T202245450013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河南润安机械有限公司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5HBG-22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;有效烘干容积:22m³;热源装置:热泵 ;热泵额定功率(不含电辅助加热):9kW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河南润安机械有限公司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5HBG-35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;有效烘干容积:38.56m³;热源装置:热泵 ;热泵额定功率(不含电辅助加热):16.8kW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鄂2020153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三明市同硕机械制造有限公司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热泵果蔬烘干机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5HRBF-20-12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;有效烘干容积:20m³;热源装置:热泵 ;热泵额定功率(不含电辅助加热):/kW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容积20—40m³热泵型厢式果蔬烘干机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浙江正理生能科技有限公司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空气源热泵果蔬烘干机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5HG-30K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;有效烘干容积:30m³;热源装置:热泵 ;热泵额定功率(不含电辅助加热):5.5kW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容积40m³及以上热泵型厢式果蔬烘干机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东莞市正旭新能源设备科技有限公司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空气源热泵果蔬烘干机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5HG-55R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;有效烘干容积:55m³;热源装置:热泵 ;热泵额定功率(不含电辅助加热):11kW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容积40m³及以上热泵型厢式果蔬烘干机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东莞市正旭新能源设备科技有限公司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空气源热泵果蔬烘干机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5HG-80R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;有效烘干容积:80m³;热源装置:热泵 ;热泵额定功率(不含电辅助加热):20.1kW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2019-133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容积40m³及以上热泵型厢式果蔬烘干机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广西平乐杨帆农业科技有限公司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5HRB-51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;有效烘干容积:51m³;热源装置:热泵 ;热泵额定功率(不含电辅助加热):13kW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T202245450014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容积40m³及以上热泵型厢式果蔬烘干机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河南润安机械有限公司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5HBG-65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;有效烘干容积:68.40m³;热源装置:热泵 ;热泵额定功率(不含电辅助加热):33.6kW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鄂2020154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果蔬干燥机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容积40m³及以上热泵型厢式果蔬烘干机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浙江正理生能科技有限公司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空气源热泵果蔬烘干机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5HG-51K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结构型式:厢式 ;有效烘干容积:51m³;热源装置:热泵 ;热泵额定功率(不含电辅助加热):9.75kW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GZNJ/TJ 2018-257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库容50m³以下简易保鲜储藏设备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浙江月宫冷链设备有限公司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组合式冷库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ZK-40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库容:40m³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T202132320392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力喜冷冻设备（苏州）有限公司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ZK160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库容:160m³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T202132320370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力喜冷冻设备（苏州）有限公司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库容:90m³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T202132320369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四川益百制冷设备有限公司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ZK190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库容:190m³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T202034450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四川益百制冷设备有限公司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库容:90m³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T202034451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天津富瑞滋制冷科技有限公司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简易保鲜储藏设备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ZK120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库容:120m³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T202012120051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天津富瑞滋制冷科技有限公司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简易保鲜储藏设备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ZK160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库容:160m³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T202012120051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天津富瑞滋制冷科技有限公司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简易保鲜储藏设备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ZK199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库容:199m³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T202012120051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天津富瑞滋制冷科技有限公司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简易保鲜储藏设备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库容:99m³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T202112120039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浙江月宫冷链设备有限公司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组合式冷库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ZK-150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库容:150m³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T202132320394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库容50—200m³简易保鲜储藏设备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浙江月宫冷链设备有限公司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组合式冷库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ZK-90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库容:90m³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T202132320393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库容200—400m³简易保鲜储藏设备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力喜冷冻设备（苏州）有限公司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ZK250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库容:250m³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T202132320371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库容200—400m³简易保鲜储藏设备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四川益百制冷设备有限公司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ZK390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库容:390m³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T202034449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库容200—400m³简易保鲜储藏设备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天津富瑞滋制冷科技有限公司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简易保鲜储藏设备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ZK299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库容:299m³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T202112120040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库容200—400m³简易保鲜储藏设备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天津富瑞滋制冷科技有限公司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简易保鲜储藏设备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ZK399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库容:399m³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T202112120040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库容400m³及以上简易保鲜储藏设备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力喜冷冻设备（苏州）有限公司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ZK650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库容:540m³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T202132320372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库容400m³及以上简易保鲜储藏设备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四川益百制冷设备有限公司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组合冷库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库容:500m³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T202034626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库容400m³及以上简易保鲜储藏设备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天津富瑞滋制冷科技有限公司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简易保鲜储藏设备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ZK450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库容:450m³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T202012120052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果菜茶初加工机械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果蔬初加工机械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果蔬冷藏保鲜设备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库容400m³及以上简易保鲜储藏设备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天津富瑞滋制冷科技有限公司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简易保鲜储藏设备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ZK500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库容:500m³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T202012120052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50-60马力两轮驱动拖拉机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TA500-E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功率:50马力;驱动方式:两轮驱动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60-70马力两轮驱动拖拉机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TA600-E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功率:60马力;驱动方式:两轮驱动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70-80马力两轮驱动拖拉机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SE700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功率:70马力;驱动方式:两轮驱动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70-80马力两轮驱动拖拉机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SE700G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功率:70马力;驱动方式:两轮驱动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80-90马力两轮驱动拖拉机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SE800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功率:80马力;驱动方式:两轮驱动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80-90马力两轮驱动拖拉机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SE800G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功率:80马力;驱动方式:两轮驱动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90-100马力两轮驱动拖拉机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SE900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功率:90马力;驱动方式:两轮驱动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90-100马力两轮驱动拖拉机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SE900G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功率:90马力;驱动方式:两轮驱动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100马力及以上两轮驱动拖拉机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洛阳天宇机械制造有限公司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格朗斯-1100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功率:110马力;驱动方式:两轮驱动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T202041410176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40-50马力四轮驱动拖拉机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ME454-5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功率:45马力;驱动方式:四轮驱动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08020P10054R0M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40-50马力四轮驱动拖拉机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洛阳金野农业机械有限公司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JE404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功率:40马力;驱动方式:四轮驱动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北京弗雷森拖拉机有限公司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FS-554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功率:55马力;驱动方式:四轮驱动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T202100411842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奔野农业机械有限公司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B3-504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ME504-5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08020P10054R0M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ME554-6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功率:55马力;驱动方式:四轮驱动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08020P10054R0M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宏力重工有限公司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HL554-B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功率:55马力;驱动方式:四轮驱动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T201900230536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几何重工（山东）有限公司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JH504-E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洛阳金野农业机械有限公司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JE504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山东骏田农业装备有限公司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LC504-G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SD504-E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山东双力现代农业装备有限公司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SL504-E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T202100320468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NA504-E1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NS504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T201900370884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潍坊浩博农业装备有限公司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HD504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潍坊浩博农业装备有限公司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HX504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NF504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NH504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X504C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X504Y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XF504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XF504-1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潍坊金傲野拖拉机有限公司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AY504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T202100371776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潍坊金傲野拖拉机有限公司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AY504-D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T202100371775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盐城市奔牛拖拉机有限公司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YBA504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T202232320001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YB504-1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YB504-D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YX504-B3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T202065650117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50-60马力四轮驱动拖拉机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功率:50马力;驱动方式:四轮驱动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安徽天平机械股份有限公司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安徽天平机械股份有限公司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昌乐杭奔野农业装备有限公司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杭奔野-604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部20190291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ME604-6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08020P10054R0M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宏力重工有限公司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HL604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T201900230535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宏力重工有限公司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HL604-B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T201900230536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几何重工（山东）有限公司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JH604-E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CFC604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乐星农业装备（青岛）有限公司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LS604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洛阳金野农业机械有限公司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JE604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宁波奔野智惠拖拉机制造有限公司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604-F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T202200320029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HT604-N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鄂2020028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山东骏田农业装备有限公司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604-H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LC604-G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SD604-C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山东萨丁重工有限公司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SD604-E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山东双力现代农业装备有限公司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SLE604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T202100370148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NA604-E1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NS604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T201900370884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潍坊浩博农业装备有限公司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HD604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潍坊浩博农业装备有限公司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HX604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XF604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XF604-2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盐城市奔牛拖拉机有限公司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YBA604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T202232320001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YB604-1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YB604-2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YB604-D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60-70马力四轮驱动拖拉机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功率:60马力;驱动方式:四轮驱动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T202100231487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安徽天平机械股份有限公司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;最小使用比质量:40.38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2019TJ163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ME704-6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;最小使用比质量:40.38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08020P10055R0M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ME704-7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;最小使用比质量:40.38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08020P10055R0M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MF704-7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;最小使用比质量:51.94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08020P10055R0M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CFD704-M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;最小使用比质量:42.7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YE704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;最小使用比质量:49.51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苏农机（2018）第（0495）号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YE704-1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;最小使用比质量:51.26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苏农机（2018）第（0495）号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山东骏田农业装备有限公司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704-H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;最小使用比质量:38.15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T202200430096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NS704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;最小使用比质量:38.06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T201900370884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潍坊浩博农业装备有限公司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HX704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;最小使用比质量:38.34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T202200430095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NF704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XF704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XF704-1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;最小使用比质量:40.1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潍坊银泉机械有限公司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;最小使用比质量:49.51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盐城市奔牛拖拉机有限公司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YBA704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;最小使用比质量:40.39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T202232320001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盐城市奔牛拖拉机有限公司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YBE704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;最小使用比质量:40.39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T202232320002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;最小使用比质量:40.2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YB704-1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;最小使用比质量:38.2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YC704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;最小使用比质量:52.6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704-2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;最小使用比质量:46.35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704-3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;最小使用比质量:41.35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704-5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功率:70马力;驱动方式:四轮驱动 ;最小使用比质量:41.75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T202100231487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安徽天平机械股份有限公司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JH804-1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;最小使用比质量:40.8kg/kW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MF804-7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;最小使用比质量:45.49kg/kW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08020P10055R0M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MY804-8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;最小使用比质量:54.42kg/kW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CFD804-M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;最小使用比质量:41.2kg/kW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T202132320056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CFE804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;最小使用比质量:46.2kg/kW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YE804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;最小使用比质量:45.07kg/kW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部20181310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洛阳格朗斯机械制造有限公司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T202100510838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洛阳金野农业机械有限公司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JB804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;最小使用比质量:45.07kg/kW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洛阳路通农业装备有限公司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LTB804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;最小使用比质量:46.10kg/kW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T202100411846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山东巴博斯重工有限公司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;最小使用比质量:42.03kg/kW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T202200430097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HT804-B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;最小使用比质量:44.1kg/kW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鄂2020029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HT804-BA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;最小使用比质量:40.85kg/kW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HT804-C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;最小使用比质量:40.99kg/kW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潍坊银泉机械有限公司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;最小使用比质量:43.9kg/kW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盐城市奔牛拖拉机有限公司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YBE804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;最小使用比质量:41.16kg/kW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T202232320002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YC804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;最小使用比质量:45.9kg/kW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YX804-C1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;最小使用比质量:44.9kg/kW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T202065650120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804-2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;最小使用比质量:40.85kg/kW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804-3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功率:80马力;驱动方式:四轮驱动 ;最小使用比质量:40.99kg/kW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T202100231486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80-90马力四轮驱动动力换挡拖拉机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东风井关农业机械有限公司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EN804-A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功率:80马力;驱动方式:四轮驱动 ;最小使用比质量:50kg/kW;换挡方式:动力换挡/换向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安徽天平机械股份有限公司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JH904-1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;最小使用比质量:40.9kg/kW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MF904-7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;最小使用比质量:44.56kg/kW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08020P10055R0M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MY904-8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;最小使用比质量:48.34kg/kW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几何重工（山东）有限公司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JH904-N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;最小使用比质量:40.94kg/kW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CFE904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;最小使用比质量:41.1kg/kW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T202132320002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YU904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;最小使用比质量:48.49kg/kW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T202032320419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YU904-1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;最小使用比质量:48.64kg/kW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T202032320419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洛阳格朗斯机械制造有限公司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;最小使用比质量:44.6kg/kW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T202100510838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洛阳金野农业机械有限公司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JB904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;最小使用比质量:41.31kg/kW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洛阳路通农业装备有限公司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LTB904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;最小使用比质量:42.60kg/kW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T202100411846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洛阳映山红拖拉机有限公司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新东方 904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;最小使用比质量:57.4kg/kW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HT904-BA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;最小使用比质量:40.94kg/kW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HT904-C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;最小使用比质量:40.94kg/kW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HT904-D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;最小使用比质量:40.94kg/kW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山东泰沃农业装备有限公司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TL904-C1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;最小使用比质量:2750kg/kW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T202200430104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潍坊银泉机械有限公司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;最小使用比质量:43.52kg/kW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盐城市奔牛拖拉机有限公司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YBF904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;最小使用比质量:40.94kg/kW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T202232320003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YC904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;最小使用比质量:41.1kg/kW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功率:90马力;驱动方式:四轮驱动 ;最小使用比质量:42.30kg/kW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MY1004-8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;最小使用比质量:44.22kg/kW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CFF1004-H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YU1004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;最小使用比质量:43.67kg/kW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T202032320419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江苏悦达智能农业装备有限公司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YU1004-1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;最小使用比质量:43.81kg/kW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T202032320419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洛阳格朗斯机械制造有限公司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;最小使用比质量:45.1kg/kW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T202100510838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洛阳天宇机械制造有限公司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格朗斯-1104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功率:110马力;驱动方式:四轮驱动 ;最小使用比质量:55.3kg/kW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T202041410177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洛阳映山红拖拉机有限公司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新东方 1104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功率:110马力;驱动方式:四轮驱动 ;最小使用比质量:52.47kg/kW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山东川国机械制造有限公司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TB1004-B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;最小使用比质量:43.92kg/kW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HT1004-BA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;最小使用比质量:43.88kg/kW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HTB1004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;最小使用比质量:43.58kg/kW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山东隆泰重工有限公司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LE1004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;最小使用比质量:44.22kg/kW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潍坊昊野重工有限公司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;最小使用比质量:44.12kg/kW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潍坊银泉机械有限公司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;最小使用比质量:43.61kg/kW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KAT1104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功率:110马力;驱动方式:四轮驱动 ;最小使用比质量:62.96kg/kW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盐城市奔牛拖拉机有限公司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YBF1004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;最小使用比质量:43.92kg/kW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T202232320003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英轩重工有限公司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YC1004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;最小使用比质量:43.7kg/kW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T202242420011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浙江迪尔农业装备有限公司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功率:100马力;驱动方式:四轮驱动 ;最小使用比质量:43.24kg/kW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爱科（常州）农业机械有限公司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F1004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功率:100马力;驱动方式:四轮驱动 ;最小使用比质量:50kg/kW;换挡方式:动力换挡/换向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爱科（常州）农业机械有限公司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F1004-C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功率:100马力;驱动方式:四轮驱动 ;最小使用比质量:55.4kg/kW;换挡方式:动力换挡/换向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100-120马力四轮驱动动力换挡拖拉机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爱科（常州）农业机械有限公司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S1104-C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功率:110马力;驱动方式:四轮驱动 ;最小使用比质量:53.08kg/kW;换挡方式:动力换挡/换向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北京弗雷森拖拉机有限公司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FS-1254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功率:125马力;驱动方式:四轮驱动 ;最小使用比质量:72.82kg/kW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T202100411844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CFF1204-H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功率:120马力;驱动方式:四轮驱动 ;最小使用比质量:43.7kg/kW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T202132320052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ME1304-F6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功率:130马力;驱动方式:四轮驱动 ;最小使用比质量:50.7kg/kW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T202000371211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KAT1204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功率:120马力;驱动方式:四轮驱动 ;最小使用比质量:64.41kg/kW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120-140马力四轮驱动拖拉机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KAT1304-A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功率:130马力;驱动方式:四轮驱动 ;最小使用比质量:59.62kg/kW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120-140马力四轮驱动动力换挡拖拉机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爱科（常州）农业机械有限公司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S1204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功率:120马力;驱动方式:四轮驱动 ;最小使用比质量:44kg/kW;换挡方式:动力换挡/换向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120-140马力四轮驱动动力换挡拖拉机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爱科（常州）农业机械有限公司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S1204-C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功率:120马力;驱动方式:四轮驱动 ;最小使用比质量:48.6kg/kW;换挡方式:动力换挡/换向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120-140马力四轮驱动动力换挡拖拉机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爱科（常州）农业机械有限公司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S1304-C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功率:130马力;驱动方式:四轮驱动 ;最小使用比质量:45kg/kW;换挡方式:动力换挡/换向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T202100321509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120-140马力四轮驱动动力换挡拖拉机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LW1204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功率:120马力;驱动方式:四轮驱动 ;最小使用比质量:65.76kg/kW;换挡方式:无级变速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北京弗雷森拖拉机有限公司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FS-1504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功率:150马力;驱动方式:四轮驱动 ;最小使用比质量:49.86kg/kW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T202100411843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常州东风农机集团有限公司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DF1504-5A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功率:150马力;驱动方式:四轮驱动 ;最小使用比质量:43.6kg/kW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T202142420038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LX1504-S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功率:150马力;驱动方式:四轮驱动 ;最小使用比质量:43.97kg/kW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T202200410088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江苏常发农业装备股份有限公司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CFG1404-X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功率:140马力;驱动方式:四轮驱动 ;最小使用比质量:43.7kg/kW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T202132320003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洛阳映山红拖拉机有限公司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新东方 1504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功率:150马力;驱动方式:四轮驱动 ;最小使用比质量:46.85kg/kW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T202141410234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HT1404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功率:140马力;驱动方式:四轮驱动 ;最小使用比质量:44.2kg/kW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鄂2020030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HT1404-A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功率:140马力;驱动方式:四轮驱动 ;最小使用比质量:45.7kg/kW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HT1404-B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功率:140马力;驱动方式:四轮驱动 ;最小使用比质量:45.6kg/kW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山东隆泰重工有限公司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LB1404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功率:140马力;驱动方式:四轮驱动 ;最小使用比质量:44.56kg/kW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山东隆泰重工有限公司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LB1404-1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功率:140马力;驱动方式:四轮驱动 ;最小使用比质量:43.79kg/kW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LZF1404-F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功率:140马力;驱动方式:四轮驱动 ;最小使用比质量:44.66kg/kW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ME1404-F6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功率:140马力;驱动方式:四轮驱动 ;最小使用比质量:47.1kg/kW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T202000371211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KAT1504-A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功率:150马力;驱动方式:四轮驱动 ;最小使用比质量:58.02kg/kW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KAT1504-C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功率:150马力;驱动方式:四轮驱动 ;最小使用比质量:53.22kg/kW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140-160马力四轮驱动动力换挡拖拉机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LW1404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功率:140马力;驱动方式:四轮驱动 ;最小使用比质量:56.31kg/kW;换挡方式:无级变速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安徽省传奇农业机械制造有限公司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;最小使用比质量:50.12kg/kW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LX1604-S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;最小使用比质量:43.76kg/kW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T202200510116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HT1604-A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;最小使用比质量:43.6kg/kW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HT1604-B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;最小使用比质量:43.5kg/kW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山东华拖农业装备有限公司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HT1604-C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;最小使用比质量:43.5kg/kW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山东隆泰重工有限公司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LB1604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;最小使用比质量:43.98kg/kW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山东隆泰重工有限公司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LB1604-1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;最小使用比质量:43.67kg/kW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T202142420215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LZF1604-F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;最小使用比质量:44.01kg/kW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LZF1604-F1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;最小使用比质量:43.90kg/kW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MF1604-M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;最小使用比质量:45.76kg/kW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山拖农机装备有限公司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MF1604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;最小使用比质量:48.73kg/kW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T202100231439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KAT1604-A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;最小使用比质量:60.17kg/kW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KAT1604-B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功率:160马力;驱动方式:四轮驱动 ;最小使用比质量:59.58kg/kW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160-180马力四轮驱动动力换挡拖拉机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PS1604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功率:160马力;驱动方式:四轮驱动 ;最小使用比质量:52.2kg/kW;换挡方式:部分动力换挡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安徽省传奇农业机械制造有限公司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;最小使用比质量:44.56kg/kW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安徽省传奇农业机械制造有限公司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;最小使用比质量:48.68kg/kW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金世纪（江苏）智能科技有限公司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DMC1804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;最小使用比质量:46.1kg/kW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T202032320120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山东骏玛道机械有限公司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MF1804-B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;最小使用比质量:45.28kg/kW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山东骏玛道机械有限公司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MT1804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;最小使用比质量:48.38kg/kW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山东双力现代农业装备有限公司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SL1804-1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;最小使用比质量:43.6kg/kW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T202100320466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LM1804-A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;最小使用比质量:44.53kg/kW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LZC1804-A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;最小使用比质量:44.53kg/kW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山东潍河农业装备有限公司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;最小使用比质量:44.23kg/kW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T202200320026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MF1804-M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;最小使用比质量:47.81kg/kW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MG1804-F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;最小使用比质量:43.7kg/kW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T202100370167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山东铮德智能装备有限公司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1804-F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;最小使用比质量:43.77kg/kW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潍坊昊野重工有限公司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1804-F1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;最小使用比质量:44.11kg/kW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KAT1804-A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;最小使用比质量:56.60kg/kW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KAT1804-D2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功率:180马力;驱动方式:四轮驱动 ;最小使用比质量:44.2kg/kW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180-200马力四轮驱动动力换挡拖拉机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PS1804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功率:180马力;驱动方式:四轮驱动 ;最小使用比质量:46.4kg/kW;换挡方式:部分动力换挡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安徽省传奇农业机械制造有限公司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2004-1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;最小使用比质量:43.88kg/kW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LD2104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功率:210马力;驱动方式:四轮驱动 ;最小使用比质量:44.26kg/kW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部20180300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LD2304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功率:230马力;驱动方式:四轮驱动 ;最小使用比质量:43.48kg/kW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T202100221419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LX2004-EM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;最小使用比质量:43.53kg/kW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T202200510118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第一拖拉机股份有限公司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LX2204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功率:220马力;驱动方式:四轮驱动 ;最小使用比质量:50.06kg/kW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T201900020256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河北华戎装备制造有限公司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HR2404-B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功率:240马力;驱动方式:四轮驱动 ;最小使用比质量:47.51kg/kW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河北华戎装备制造有限公司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HR2404-B1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功率:240马力;驱动方式:四轮驱动 ;最小使用比质量:46.37kg/kW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河北华戎装备制造有限公司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HR2604-B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功率:260马力;驱动方式:四轮驱动 ;最小使用比质量:46.36kg/kW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河北华戎装备制造有限公司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HR2604-B1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功率:260马力;驱动方式:四轮驱动 ;最小使用比质量:46.27kg/kW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河北铠特农业机械有限公司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KT2204-B1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功率:220马力;驱动方式:四轮驱动 ;最小使用比质量:50.22kg/kW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河北铠特农业机械有限公司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KT2404-B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功率:240马力;驱动方式:四轮驱动 ;最小使用比质量:47.51kg/kW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河北铠特农业机械有限公司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KT2404-B1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功率:240马力;驱动方式:四轮驱动 ;最小使用比质量:46.37kg/kW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河北铠特农业机械有限公司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KT2604-B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功率:260马力;驱动方式:四轮驱动 ;最小使用比质量:46.36kg/kW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河北铠特农业机械有限公司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KT2604-B1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功率:260马力;驱动方式:四轮驱动 ;最小使用比质量:46.27kg/kW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洛阳丰收农业机械装备有限公司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功率:220马力;驱动方式:四轮驱动 ;最小使用比质量:46.3kg/kW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T202265650035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山东骏玛道机械有限公司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MF2004-A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;最小使用比质量:43.71kg/kW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山东骏玛道机械有限公司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MT2004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;最小使用比质量:43.61kg/kW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山东盛禾重工有限公司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H2004-CA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;最小使用比质量:49.01kg/kW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T202100340510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山东双力现代农业装备有限公司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SLK2004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;最小使用比质量:43.67kg/kW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T202100230034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LM2004-A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;最小使用比质量:44.08kg/kW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LZC2004-A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;最小使用比质量:44.01kg/kW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山东潍坊鲁中拖拉机有限公司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LZC2104-A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功率:210马力;驱动方式:四轮驱动 ;最小使用比质量:43.91kg/kW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T202100371834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山东潍河农业装备有限公司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2004-F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;最小使用比质量:44.22kg/kW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T202200320026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山东潍河农业装备有限公司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2104-K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功率:210马力;驱动方式:四轮驱动 ;最小使用比质量:44.37kg/kW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T202200320024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山东潍河农业装备有限公司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2204-K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功率:220马力;驱动方式:四轮驱动 ;最小使用比质量:44.20kg/kW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T202200320025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山东潍河农业装备有限公司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2404-K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功率:240马力;驱动方式:四轮驱动 ;最小使用比质量:44.21kg/kW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T202200320025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山东潍河农业装备有限公司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2604-K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功率:260马力;驱动方式:四轮驱动 ;最小使用比质量:44.20kg/kW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T202200320025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MF2004-M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;最小使用比质量:43.74kg/kW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T202100230422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MG2104-F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功率:210马力;驱动方式:四轮驱动 ;最小使用比质量:43.6kg/kW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T202100370167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MK2204-E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功率:220马力;驱动方式:四轮驱动 ;最小使用比质量:45.7kg/kW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山东五征集团有限公司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MK2404-E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功率:240马力;驱动方式:四轮驱动 ;最小使用比质量:43.7kg/kW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T202200370069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山东铮德智能装备有限公司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2004-F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;最小使用比质量:44.22kg/kW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山东铮德智能装备有限公司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2104-C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功率:210马力;驱动方式:四轮驱动 ;最小使用比质量:43.78kg/kW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潍坊昊野重工有限公司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;最小使用比质量:44.12kg/kW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潍坊昊野重工有限公司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2004-A1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;最小使用比质量:44.12kg/kW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潍坊昊野重工有限公司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功率:220马力;驱动方式:四轮驱动 ;最小使用比质量:44.14kg/kW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潍坊昊野重工有限公司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功率:240马力;驱动方式:四轮驱动 ;最小使用比质量:44.12kg/kW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潍坊昊野重工有限公司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2404-A1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功率:240马力;驱动方式:四轮驱动 ;最小使用比质量:44.25kg/kW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潍坊昊野重工有限公司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功率:260马力;驱动方式:四轮驱动 ;最小使用比质量:44.13kg/kW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KAT2004-A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;最小使用比质量:50.85kg/kW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T202100321612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KAT2004-D2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功率:200马力;驱动方式:四轮驱动 ;最小使用比质量:43.7kg/kW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爱科（常州）农业机械有限公司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MF3404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功率:340马力;驱动方式:四轮驱动 ;最小使用比质量:50.4kg/kW;换挡方式:无级变速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徐州凯尔农业装备股份有限公司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KAT2204-D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功率:220马力;驱动方式:四轮驱动 ;最小使用比质量:49.44kg/kW;换挡方式:部分动力换挡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T202132320439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约翰迪尔（天津）有限公司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8R-2304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功率:230马力;驱动方式:四轮驱动 ;最小使用比质量:68.61kg/kW;换挡方式:动力换挡/换向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T202000220977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约翰迪尔（天津）有限公司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8R-2704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功率:270马力;驱动方式:四轮驱动 ;最小使用比质量:60.68kg/kW;换挡方式:动力换挡/换向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T202000220977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约翰迪尔（天津）有限公司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8R-3004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功率:300马力;驱动方式:四轮驱动 ;最小使用比质量:54.93kg/kW;换挡方式:动力换挡/换向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T202000220977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200马力及以上四轮驱动动力换挡拖拉机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中联农业机械股份有限公司（原：中联重机股份有限公司）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PS2004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功率:200马力;驱动方式:四轮驱动 ;最小使用比质量:44kg/kW;换挡方式:部分动力换挡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T202200340048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90-110马力差速转向履带式拖拉机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益阳富佳科技有限公司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FJ-1002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功率:100马力;驱动方式:履带式 ;最小使用比质量:40.1kg/kW;转向型式:差速式转向 ;最大牵引功率:52.28KW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T202043430001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90-110马力差速转向履带式拖拉机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益阳富佳科技有限公司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FJ-902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功率:90马力;驱动方式:履带式 ;最小使用比质量:43kg/kW;转向型式:差速式转向 ;最大牵引功率:52.28kW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T202043430001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农用动力机械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70-100马力轻型履带式拖拉机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益阳富佳科技有限公司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履带拖拉机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FJ-752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功率:75马力;驱动方式:履带式 ;履带材质:橡胶履带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T202043430027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潍坊华夏拖拉机制造有限公司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2BMF-2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;单体结构质量:132kg;2行整机结构质量:1100kg;3行整机结构质量:1350kg;开沟器型式:圆盘式开沟器 ;机构型式:多级镇压机构 ;指夹式作业速度:6km/h;气力式作业速度:/km/h;动土率:19%;单体独立同步仿型:是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鄂2019074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需限时现场提交演示评价报告。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永好智能科技（江苏）有限公司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2BMQ-2A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;单体结构质量:160kg;2行整机结构质量:1150kg;3行整机结构质量:/kg;开沟器型式:圆盘式开沟器 ;机构型式:多级镇压机构 ;指夹式作业速度:6km/h;气力式作业速度:/km/h;动土率:20%;单体独立同步仿型:是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需限时现场提交演示评价报告。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高性能2-3行牵引式免耕穴播机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永好智能科技（江苏）有限公司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2BQJF-2A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型式:牵引式 ;排种器型式:指夹式 ;单体结构质量:150kg;2行整机结构质量:934kg;3行整机结构质量:/kg;开沟器型式:圆盘式开沟器 ;机构型式:多级镇压机构 ;指夹式作业速度:6km/h;气力式作业速度:/km/h;动土率:19%;单体独立同步仿型:是 ;破茬清垄工作部件型式:是 ;独立防缠绕破茬清垄机构:是 ;圆盘式秸秆切割装置:是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需限时现场提交演示评价报告。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高性能4-5行牵引式免耕穴播机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永好智能科技（江苏）有限公司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2BQJF-4A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;单体结构质量:150kg;开沟器型式:圆盘式开沟器 ;机构型式:多级镇压机构 ;指夹式作业速度:6km/h;气力式作业速度:/km/h;动土率:19%;单体独立同步仿型:是 ;破茬清垄工作部件型式:是 ;独立防缠绕破茬清垄机构:是 ;圆盘式秸秆切割装置:是 ;4行整机结构质量:1715kg;5行整机结构质量:/kg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24200元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需限时现场提交演示评价报告。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播种机械（可含施肥功能）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单粒（精密）播种机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高性能6行及以上牵引式免耕穴播机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永好智能科技（江苏）有限公司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免耕精量施肥播种机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2BQJF-6A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型式:牵引式 ;排种器型式:指夹式 ;单体结构质量:150kg;开沟器型式:圆盘式开沟器 ;机构型式:多级镇压机构 ;指夹式作业速度:6km/h;气力式作业速度:/km/h;动土率:19%;单体独立同步仿型:是 ;破茬清垄工作部件型式:是 ;独立防缠绕破茬清垄机构:是 ;圆盘式秸秆切割装置:是 ;整机构质量:2422kg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38760元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T202132320527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需限时现场提交演示评价报告。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60" w:lineRule="atLeast"/>
        <w:jc w:val="both"/>
        <w:rPr>
          <w:rFonts w:hint="default" w:ascii="Arial" w:hAnsi="Arial" w:eastAsia="Helvetica" w:cs="Arial"/>
          <w:color w:val="656464"/>
          <w:sz w:val="30"/>
          <w:szCs w:val="30"/>
          <w:bdr w:val="none" w:color="auto" w:sz="0" w:space="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Y2FlNzNhMDMyZDUxNzNkMWQzNTE4NWZkZjA1NzgifQ=="/>
  </w:docVars>
  <w:rsids>
    <w:rsidRoot w:val="00000000"/>
    <w:rsid w:val="2C8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sz w:val="22"/>
      <w:szCs w:val="22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yperlink"/>
    <w:basedOn w:val="5"/>
    <w:uiPriority w:val="0"/>
    <w:rPr>
      <w:color w:val="333333"/>
      <w:sz w:val="22"/>
      <w:szCs w:val="22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1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btnlink"/>
    <w:basedOn w:val="5"/>
    <w:uiPriority w:val="0"/>
    <w:rPr>
      <w:color w:val="FFFFFF"/>
      <w:shd w:val="clear" w:fill="439F22"/>
    </w:rPr>
  </w:style>
  <w:style w:type="character" w:customStyle="1" w:styleId="14">
    <w:name w:val="btnlink1"/>
    <w:basedOn w:val="5"/>
    <w:uiPriority w:val="0"/>
    <w:rPr>
      <w:bdr w:val="single" w:color="439F22" w:sz="6" w:space="0"/>
    </w:rPr>
  </w:style>
  <w:style w:type="character" w:customStyle="1" w:styleId="15">
    <w:name w:val="news_time"/>
    <w:basedOn w:val="5"/>
    <w:uiPriority w:val="0"/>
    <w:rPr>
      <w:vanish/>
    </w:rPr>
  </w:style>
  <w:style w:type="character" w:customStyle="1" w:styleId="16">
    <w:name w:val="pager1"/>
    <w:basedOn w:val="5"/>
    <w:uiPriority w:val="0"/>
    <w:rPr>
      <w:bdr w:val="single" w:color="439F22" w:sz="6" w:space="0"/>
    </w:rPr>
  </w:style>
  <w:style w:type="character" w:customStyle="1" w:styleId="17">
    <w:name w:val="pager2"/>
    <w:basedOn w:val="5"/>
    <w:uiPriority w:val="0"/>
    <w:rPr>
      <w:color w:val="FFFFFF"/>
      <w:shd w:val="clear" w:fill="439F22"/>
    </w:rPr>
  </w:style>
  <w:style w:type="character" w:customStyle="1" w:styleId="18">
    <w:name w:val="pager3"/>
    <w:basedOn w:val="5"/>
    <w:uiPriority w:val="0"/>
    <w:rPr>
      <w:color w:val="FFFFFF"/>
      <w:shd w:val="clear" w:fill="439F22"/>
    </w:rPr>
  </w:style>
  <w:style w:type="character" w:customStyle="1" w:styleId="19">
    <w:name w:val="btnlink2"/>
    <w:basedOn w:val="5"/>
    <w:uiPriority w:val="0"/>
    <w:rPr>
      <w:color w:val="FFFFFF"/>
      <w:shd w:val="clear" w:fill="439F22"/>
    </w:rPr>
  </w:style>
  <w:style w:type="character" w:customStyle="1" w:styleId="20">
    <w:name w:val="btnlink3"/>
    <w:basedOn w:val="5"/>
    <w:uiPriority w:val="0"/>
    <w:rPr>
      <w:bdr w:val="single" w:color="439F22" w:sz="6" w:space="0"/>
    </w:rPr>
  </w:style>
  <w:style w:type="character" w:customStyle="1" w:styleId="21">
    <w:name w:val="font51"/>
    <w:basedOn w:val="5"/>
    <w:uiPriority w:val="0"/>
    <w:rPr>
      <w:rFonts w:ascii="Arial" w:hAnsi="Arial" w:cs="Arial"/>
      <w:b/>
      <w:bCs/>
      <w:color w:val="000000"/>
      <w:sz w:val="32"/>
      <w:szCs w:val="32"/>
      <w:u w:val="none"/>
    </w:rPr>
  </w:style>
  <w:style w:type="character" w:customStyle="1" w:styleId="22">
    <w:name w:val="font11"/>
    <w:basedOn w:val="5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2022-11-24T05:59:18Z</dcterms:created>
  <dc:creator>Administrator.SKY-20200715RWZ</dc:creator>
  <cp:lastModifiedBy>旺仔.</cp:lastModifiedBy>
  <dcterms:modified xsi:type="dcterms:W3CDTF">2022-11-24T06:05:23Z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3E45E9E7646242B2ACD475715F175976</vt:lpwstr>
  </property>
</Properties>
</file>